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72CD4B" w14:textId="77777777" w:rsidR="00510C29" w:rsidRDefault="000C4596" w:rsidP="00341B93">
      <w:r>
        <w:rPr>
          <w:noProof/>
        </w:rPr>
        <mc:AlternateContent>
          <mc:Choice Requires="wps">
            <w:drawing>
              <wp:anchor distT="0" distB="0" distL="114300" distR="114300" simplePos="0" relativeHeight="251663360" behindDoc="0" locked="0" layoutInCell="1" allowOverlap="1" wp14:anchorId="39D66DB1" wp14:editId="723AE1C2">
                <wp:simplePos x="0" y="0"/>
                <wp:positionH relativeFrom="column">
                  <wp:posOffset>-109220</wp:posOffset>
                </wp:positionH>
                <wp:positionV relativeFrom="margin">
                  <wp:posOffset>-367665</wp:posOffset>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207D0CF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39D66DB1" id="_x0000_t202" coordsize="21600,21600" o:spt="202" path="m,l,21600r21600,l21600,xe">
                <v:stroke joinstyle="miter"/>
                <v:path gradientshapeok="t" o:connecttype="rect"/>
              </v:shapetype>
              <v:shape id="Textové pole 1" o:spid="_x0000_s1026" type="#_x0000_t202" style="position:absolute;left:0;text-align:left;margin-left:-8.6pt;margin-top:-28.95pt;width:439.3pt;height:45.65pt;z-index:251663360;visibility:visible;mso-wrap-style:square;mso-width-percent:1000;mso-height-percent:0;mso-wrap-distance-left:9pt;mso-wrap-distance-top:0;mso-wrap-distance-right:9pt;mso-wrap-distance-bottom:0;mso-position-horizontal:absolute;mso-position-horizontal-relative:text;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" filled="f" stroked="f" strokeweight=".5pt">
                <v:textbox>
                  <w:txbxContent>
                    <w:p w14:paraId="207D0CF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341B93">
        <w:rPr>
          <w:noProof/>
        </w:rPr>
        <mc:AlternateContent>
          <mc:Choice Requires="wps">
            <w:drawing>
              <wp:anchor distT="0" distB="0" distL="114300" distR="114300" simplePos="0" relativeHeight="251660288" behindDoc="0" locked="1" layoutInCell="1" allowOverlap="1" wp14:anchorId="57F3D419" wp14:editId="401CB067">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108199F5" w14:textId="2B583B61" w:rsidR="00341B93" w:rsidRPr="00BA365E" w:rsidRDefault="00337237"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Tiskárna z Pichtova psacího stroje</w:t>
                                </w:r>
                              </w:p>
                            </w:sdtContent>
                          </w:sdt>
                          <w:p w14:paraId="56FC0D91"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57F3D419" id="Text Box 19" o:spid="_x0000_s1027" type="#_x0000_t202" style="position:absolute;left:0;text-align:left;margin-left:294.6pt;margin-top:380.6pt;width:345.8pt;height:94.45pt;z-index:251660288;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108199F5" w14:textId="2B583B61" w:rsidR="00341B93" w:rsidRPr="00BA365E" w:rsidRDefault="00337237"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Tiskárna z Pichtova psacího stroje</w:t>
                          </w:r>
                        </w:p>
                      </w:sdtContent>
                    </w:sdt>
                    <w:p w14:paraId="56FC0D91"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v:textbox>
                <w10:wrap anchorx="margin" anchory="page"/>
                <w10:anchorlock/>
              </v:shape>
            </w:pict>
          </mc:Fallback>
        </mc:AlternateContent>
      </w:r>
      <w:r w:rsidR="00341B93" w:rsidRPr="00341B93">
        <w:rPr>
          <w:noProof/>
        </w:rPr>
        <mc:AlternateContent>
          <mc:Choice Requires="wps">
            <w:drawing>
              <wp:anchor distT="0" distB="0" distL="114300" distR="114300" simplePos="0" relativeHeight="251662336" behindDoc="0" locked="1" layoutInCell="1" allowOverlap="1" wp14:anchorId="27A839C9" wp14:editId="7BBD89BD">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C8B6E5" w14:textId="2E60927F"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2B1CFA">
                                  <w:rPr>
                                    <w:b/>
                                  </w:rPr>
                                  <w:t>Jakub Michalenko</w:t>
                                </w:r>
                              </w:sdtContent>
                            </w:sdt>
                          </w:p>
                          <w:p w14:paraId="37541994" w14:textId="5068676E" w:rsidR="00BE44F8" w:rsidRPr="00BE44F8" w:rsidRDefault="00341B93" w:rsidP="00A12AE8">
                            <w:pPr>
                              <w:tabs>
                                <w:tab w:val="right" w:pos="4253"/>
                                <w:tab w:val="left" w:pos="4536"/>
                              </w:tabs>
                              <w:spacing w:line="259" w:lineRule="auto"/>
                              <w:ind w:firstLine="0"/>
                              <w:rPr>
                                <w:b/>
                              </w:rPr>
                            </w:pPr>
                            <w:r w:rsidRPr="00B003CF">
                              <w:tab/>
                              <w:t>Obor</w:t>
                            </w:r>
                            <w:r w:rsidRPr="00B003CF">
                              <w:tab/>
                            </w:r>
                            <w:r w:rsidR="00BE44F8">
                              <w:rPr>
                                <w:b/>
                              </w:rPr>
                              <w:t>Elektrotechnika</w:t>
                            </w:r>
                          </w:p>
                          <w:p w14:paraId="1AD8887D" w14:textId="050AEC7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BE44F8">
                              <w:rPr>
                                <w:b/>
                              </w:rPr>
                              <w:t xml:space="preserve">David </w:t>
                            </w:r>
                            <w:proofErr w:type="spellStart"/>
                            <w:r w:rsidR="00BE44F8">
                              <w:rPr>
                                <w:b/>
                              </w:rPr>
                              <w:t>Krčmařík</w:t>
                            </w:r>
                            <w:proofErr w:type="spellEnd"/>
                            <w:r w:rsidR="00BE44F8">
                              <w:rPr>
                                <w:b/>
                              </w:rPr>
                              <w:t>, Ph.D.</w:t>
                            </w:r>
                          </w:p>
                          <w:p w14:paraId="7FF8F048"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0C27084C" w14:textId="5FC9DE70"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435A9F">
                              <w:rPr>
                                <w:b/>
                                <w:noProof/>
                              </w:rPr>
                              <w:t>2</w:t>
                            </w:r>
                            <w:r>
                              <w:rPr>
                                <w:b/>
                              </w:rPr>
                              <w:fldChar w:fldCharType="end"/>
                            </w:r>
                          </w:p>
                          <w:p w14:paraId="5076151D" w14:textId="10D6C998"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435A9F">
                              <w:rPr>
                                <w:b/>
                                <w:noProof/>
                              </w:rPr>
                              <w:t>1116</w:t>
                            </w:r>
                            <w:r w:rsidR="00DB5D73">
                              <w:rPr>
                                <w:b/>
                              </w:rPr>
                              <w:fldChar w:fldCharType="end"/>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 w14:anchorId="27A839C9" id="Text Box 43" o:spid="_x0000_s1028" type="#_x0000_t202" style="position:absolute;left:0;text-align:left;margin-left:0;margin-top:593.7pt;width:402.75pt;height:119.05pt;z-index:251662336;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" filled="f" stroked="f">
                <v:textbox>
                  <w:txbxContent>
                    <w:p w14:paraId="2CC8B6E5" w14:textId="2E60927F"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2B1CFA">
                            <w:rPr>
                              <w:b/>
                            </w:rPr>
                            <w:t>Jakub Michalenko</w:t>
                          </w:r>
                        </w:sdtContent>
                      </w:sdt>
                    </w:p>
                    <w:p w14:paraId="37541994" w14:textId="5068676E" w:rsidR="00BE44F8" w:rsidRPr="00BE44F8" w:rsidRDefault="00341B93" w:rsidP="00A12AE8">
                      <w:pPr>
                        <w:tabs>
                          <w:tab w:val="right" w:pos="4253"/>
                          <w:tab w:val="left" w:pos="4536"/>
                        </w:tabs>
                        <w:spacing w:line="259" w:lineRule="auto"/>
                        <w:ind w:firstLine="0"/>
                        <w:rPr>
                          <w:b/>
                        </w:rPr>
                      </w:pPr>
                      <w:r w:rsidRPr="00B003CF">
                        <w:tab/>
                        <w:t>Obor</w:t>
                      </w:r>
                      <w:r w:rsidRPr="00B003CF">
                        <w:tab/>
                      </w:r>
                      <w:r w:rsidR="00BE44F8">
                        <w:rPr>
                          <w:b/>
                        </w:rPr>
                        <w:t>Elektrotechnika</w:t>
                      </w:r>
                    </w:p>
                    <w:p w14:paraId="1AD8887D" w14:textId="050AEC7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BE44F8">
                        <w:rPr>
                          <w:b/>
                        </w:rPr>
                        <w:t xml:space="preserve">David </w:t>
                      </w:r>
                      <w:proofErr w:type="spellStart"/>
                      <w:r w:rsidR="00BE44F8">
                        <w:rPr>
                          <w:b/>
                        </w:rPr>
                        <w:t>Krčmařík</w:t>
                      </w:r>
                      <w:proofErr w:type="spellEnd"/>
                      <w:r w:rsidR="00BE44F8">
                        <w:rPr>
                          <w:b/>
                        </w:rPr>
                        <w:t>, Ph.D.</w:t>
                      </w:r>
                    </w:p>
                    <w:p w14:paraId="7FF8F048"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0C27084C" w14:textId="5FC9DE70"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435A9F">
                        <w:rPr>
                          <w:b/>
                          <w:noProof/>
                        </w:rPr>
                        <w:t>2</w:t>
                      </w:r>
                      <w:r>
                        <w:rPr>
                          <w:b/>
                        </w:rPr>
                        <w:fldChar w:fldCharType="end"/>
                      </w:r>
                    </w:p>
                    <w:p w14:paraId="5076151D" w14:textId="10D6C998"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435A9F">
                        <w:rPr>
                          <w:b/>
                          <w:noProof/>
                        </w:rPr>
                        <w:t>1116</w:t>
                      </w:r>
                      <w:r w:rsidR="00DB5D73">
                        <w:rPr>
                          <w:b/>
                        </w:rPr>
                        <w:fldChar w:fldCharType="end"/>
                      </w:r>
                    </w:p>
                  </w:txbxContent>
                </v:textbox>
                <w10:wrap anchorx="margin" anchory="margin"/>
                <w10:anchorlock/>
              </v:shape>
            </w:pict>
          </mc:Fallback>
        </mc:AlternateContent>
      </w:r>
    </w:p>
    <w:p w14:paraId="163AAAD6" w14:textId="77777777" w:rsidR="00341B93" w:rsidRDefault="00341B93"/>
    <w:p w14:paraId="63B89F7E" w14:textId="77777777" w:rsidR="00341B93" w:rsidRDefault="000C4596">
      <w:pPr>
        <w:sectPr w:rsidR="00341B93" w:rsidSect="00F11CD7">
          <w:headerReference w:type="even" r:id="rId8"/>
          <w:footerReference w:type="default" r:id="rId9"/>
          <w:pgSz w:w="11906" w:h="16838"/>
          <w:pgMar w:top="1418" w:right="1418" w:bottom="1418" w:left="1418" w:header="709" w:footer="709" w:gutter="284"/>
          <w:cols w:space="708"/>
          <w:docGrid w:linePitch="360"/>
        </w:sectPr>
      </w:pPr>
      <w:r>
        <w:rPr>
          <w:noProof/>
        </w:rPr>
        <w:drawing>
          <wp:anchor distT="0" distB="0" distL="114300" distR="114300" simplePos="0" relativeHeight="251664384" behindDoc="0" locked="0" layoutInCell="1" allowOverlap="1" wp14:anchorId="315A20EE" wp14:editId="69AE1B4E">
            <wp:simplePos x="0" y="0"/>
            <wp:positionH relativeFrom="margin">
              <wp:align>center</wp:align>
            </wp:positionH>
            <wp:positionV relativeFrom="paragraph">
              <wp:posOffset>824865</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p>
    <w:p w14:paraId="3CCB971D" w14:textId="77777777" w:rsidR="00341B93" w:rsidRDefault="00341B93" w:rsidP="00341B93">
      <w:pPr>
        <w:pStyle w:val="Nezaazovannadpis"/>
      </w:pPr>
      <w:r>
        <w:lastRenderedPageBreak/>
        <w:t>Anotace</w:t>
      </w:r>
    </w:p>
    <w:p w14:paraId="6EF2CEF8" w14:textId="4B267E4B" w:rsidR="00341B93" w:rsidRDefault="003D6A27" w:rsidP="00D06100">
      <w:r>
        <w:t xml:space="preserve">Práce se zabývá </w:t>
      </w:r>
      <w:r w:rsidR="0038382A">
        <w:t xml:space="preserve">vytvořením nástavby na </w:t>
      </w:r>
      <w:proofErr w:type="spellStart"/>
      <w:r w:rsidR="0038382A">
        <w:t>Pichtův</w:t>
      </w:r>
      <w:proofErr w:type="spellEnd"/>
      <w:r w:rsidR="0038382A">
        <w:t xml:space="preserve"> psací stroj, který z něj udělá tiskárnu. </w:t>
      </w:r>
      <w:r>
        <w:t xml:space="preserve">Tato </w:t>
      </w:r>
      <w:r w:rsidR="000B0F71">
        <w:t>nástavba</w:t>
      </w:r>
      <w:r>
        <w:t xml:space="preserve"> manipuluje s psacím strojem jako člověk</w:t>
      </w:r>
      <w:r w:rsidR="000B0F71">
        <w:t>, čímž dochází k tisku</w:t>
      </w:r>
      <w:r>
        <w:t>.</w:t>
      </w:r>
      <w:r w:rsidR="003E7A9C">
        <w:t xml:space="preserve"> Práce </w:t>
      </w:r>
      <w:r w:rsidR="00DC327B">
        <w:t>obsahuje</w:t>
      </w:r>
      <w:r w:rsidR="003E7A9C">
        <w:t xml:space="preserve"> </w:t>
      </w:r>
      <w:r w:rsidR="0038382A">
        <w:t xml:space="preserve">konstrukční část, slaboproudou část a program. Cílem je zpřístupnit nevidomým lidem, kteří již velmi pravděpodobně vlastní </w:t>
      </w:r>
      <w:proofErr w:type="spellStart"/>
      <w:r w:rsidR="0038382A">
        <w:t>Pichtův</w:t>
      </w:r>
      <w:proofErr w:type="spellEnd"/>
      <w:r w:rsidR="0038382A">
        <w:t xml:space="preserve"> psací stroj, tisk v Braillově písmě.</w:t>
      </w:r>
    </w:p>
    <w:p w14:paraId="73FAF188" w14:textId="77777777" w:rsidR="00341B93" w:rsidRPr="00341B93" w:rsidRDefault="00341B93" w:rsidP="00341B93">
      <w:pPr>
        <w:pStyle w:val="Nezaazovannadpis"/>
        <w:rPr>
          <w:lang w:val="en-GB"/>
        </w:rPr>
      </w:pPr>
      <w:r w:rsidRPr="00341B93">
        <w:rPr>
          <w:lang w:val="en-GB"/>
        </w:rPr>
        <w:t>Summary</w:t>
      </w:r>
    </w:p>
    <w:p w14:paraId="7D10EEE8" w14:textId="13C6DC61" w:rsidR="00341B93" w:rsidRDefault="00341B93" w:rsidP="00D06100">
      <w:pPr>
        <w:rPr>
          <w:lang w:val="en-GB"/>
        </w:rPr>
      </w:pPr>
      <w:r w:rsidRPr="00341B93">
        <w:rPr>
          <w:lang w:val="en-GB"/>
        </w:rPr>
        <w:t>This wor</w:t>
      </w:r>
      <w:r w:rsidR="000B0F71">
        <w:rPr>
          <w:lang w:val="en-GB"/>
        </w:rPr>
        <w:t xml:space="preserve">k deals with making of addon for Picht’s typewriter, which changes it to printer. This addon works with typewriter like a human, </w:t>
      </w:r>
      <w:r w:rsidR="00DC327B">
        <w:rPr>
          <w:lang w:val="en-GB"/>
        </w:rPr>
        <w:t xml:space="preserve">and by that it creates the print. This work contains construction part, weak-current </w:t>
      </w:r>
      <w:proofErr w:type="gramStart"/>
      <w:r w:rsidR="00DC327B">
        <w:rPr>
          <w:lang w:val="en-GB"/>
        </w:rPr>
        <w:t>part</w:t>
      </w:r>
      <w:proofErr w:type="gramEnd"/>
      <w:r w:rsidR="00DC327B">
        <w:rPr>
          <w:lang w:val="en-GB"/>
        </w:rPr>
        <w:t xml:space="preserve"> and a program. The objective is to make Braille printing more accessible to blind people, who</w:t>
      </w:r>
      <w:r w:rsidR="003E553B">
        <w:rPr>
          <w:lang w:val="en-GB"/>
        </w:rPr>
        <w:t xml:space="preserve"> by high chance</w:t>
      </w:r>
      <w:r w:rsidR="00DC327B">
        <w:rPr>
          <w:lang w:val="en-GB"/>
        </w:rPr>
        <w:t xml:space="preserve"> </w:t>
      </w:r>
      <w:r w:rsidR="003E553B">
        <w:rPr>
          <w:lang w:val="en-GB"/>
        </w:rPr>
        <w:t>already own Picht’s typewriter.</w:t>
      </w:r>
    </w:p>
    <w:p w14:paraId="0DAA27E8" w14:textId="77777777" w:rsidR="00341B93" w:rsidRDefault="00341B93" w:rsidP="00341B93">
      <w:pPr>
        <w:pStyle w:val="Nezaazovannadpis"/>
      </w:pPr>
      <w:r w:rsidRPr="00341B93">
        <w:t>Čestné prohlášení</w:t>
      </w:r>
    </w:p>
    <w:p w14:paraId="53C998DE"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77FA4F37" w14:textId="45398BE3" w:rsidR="00341B93" w:rsidRPr="00341B93" w:rsidRDefault="00341B93" w:rsidP="002570DC">
      <w:pPr>
        <w:pStyle w:val="Podpisovdek"/>
      </w:pPr>
      <w:r w:rsidRPr="00341B93">
        <w:t xml:space="preserve">V Liberci dne </w:t>
      </w:r>
      <w:fldSimple w:instr=" DATE   \* MERGEFORMAT ">
        <w:r w:rsidR="00E003D9">
          <w:rPr>
            <w:noProof/>
          </w:rPr>
          <w:t>11.11.2023</w:t>
        </w:r>
      </w:fldSimple>
      <w:r w:rsidRPr="00341B93">
        <w:tab/>
      </w:r>
      <w:r w:rsidRPr="00341B93">
        <w:tab/>
      </w:r>
    </w:p>
    <w:p w14:paraId="58BDF7A0" w14:textId="58C1BA15" w:rsidR="00341B93" w:rsidRPr="002570DC" w:rsidRDefault="00341B93" w:rsidP="00341B93">
      <w:pPr>
        <w:pStyle w:val="Jmnopodpodpisovmdkem"/>
      </w:pPr>
      <w:r w:rsidRPr="002570DC">
        <w:tab/>
      </w:r>
      <w:sdt>
        <w:sdtPr>
          <w:alias w:val="Autor"/>
          <w:tag w:val=""/>
          <w:id w:val="172458754"/>
          <w:placeholder>
            <w:docPart w:val="697F36767E234F8B9C458E7509CE2FA1"/>
          </w:placeholder>
          <w:dataBinding w:prefixMappings="xmlns:ns0='http://purl.org/dc/elements/1.1/' xmlns:ns1='http://schemas.openxmlformats.org/package/2006/metadata/core-properties' " w:xpath="/ns1:coreProperties[1]/ns0:creator[1]" w:storeItemID="{6C3C8BC8-F283-45AE-878A-BAB7291924A1}"/>
          <w:text/>
        </w:sdtPr>
        <w:sdtContent>
          <w:r w:rsidR="002B1CFA">
            <w:t>Jakub Michalenko</w:t>
          </w:r>
        </w:sdtContent>
      </w:sdt>
    </w:p>
    <w:p w14:paraId="0AD19EB4" w14:textId="77777777" w:rsidR="00341B93" w:rsidRDefault="00341B93" w:rsidP="002570DC">
      <w:pPr>
        <w:pStyle w:val="Jmnopodpodpisovmdkem"/>
        <w:sectPr w:rsidR="00341B93" w:rsidSect="00A758D8">
          <w:headerReference w:type="default" r:id="rId12"/>
          <w:footerReference w:type="default" r:id="rId13"/>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26C2103F" w14:textId="77777777" w:rsidR="00236BCF" w:rsidRDefault="00236BCF">
          <w:pPr>
            <w:pStyle w:val="Nadpisobsahu"/>
          </w:pPr>
          <w:r>
            <w:t>Obsah</w:t>
          </w:r>
        </w:p>
        <w:p w14:paraId="7F834EF1" w14:textId="2C8477FB" w:rsidR="00B50656" w:rsidRDefault="00236BCF">
          <w:pPr>
            <w:pStyle w:val="Obsah1"/>
            <w:rPr>
              <w:rFonts w:eastAsiaTheme="minorEastAsia"/>
              <w:noProof/>
              <w:kern w:val="2"/>
              <w:sz w:val="22"/>
              <w:lang w:eastAsia="cs-CZ"/>
              <w14:ligatures w14:val="standardContextual"/>
            </w:rPr>
          </w:pPr>
          <w:r>
            <w:fldChar w:fldCharType="begin"/>
          </w:r>
          <w:r>
            <w:instrText xml:space="preserve"> TOC \o "1-3" \h \z \u </w:instrText>
          </w:r>
          <w:r>
            <w:fldChar w:fldCharType="separate"/>
          </w:r>
          <w:hyperlink w:anchor="_Toc149835625" w:history="1">
            <w:r w:rsidR="00B50656" w:rsidRPr="00446525">
              <w:rPr>
                <w:rStyle w:val="Hypertextovodkaz"/>
                <w:noProof/>
              </w:rPr>
              <w:t>Úvod</w:t>
            </w:r>
            <w:r w:rsidR="00B50656">
              <w:rPr>
                <w:noProof/>
                <w:webHidden/>
              </w:rPr>
              <w:tab/>
            </w:r>
            <w:r w:rsidR="00B50656">
              <w:rPr>
                <w:noProof/>
                <w:webHidden/>
              </w:rPr>
              <w:fldChar w:fldCharType="begin"/>
            </w:r>
            <w:r w:rsidR="00B50656">
              <w:rPr>
                <w:noProof/>
                <w:webHidden/>
              </w:rPr>
              <w:instrText xml:space="preserve"> PAGEREF _Toc149835625 \h </w:instrText>
            </w:r>
            <w:r w:rsidR="00B50656">
              <w:rPr>
                <w:noProof/>
                <w:webHidden/>
              </w:rPr>
            </w:r>
            <w:r w:rsidR="00B50656">
              <w:rPr>
                <w:noProof/>
                <w:webHidden/>
              </w:rPr>
              <w:fldChar w:fldCharType="separate"/>
            </w:r>
            <w:r w:rsidR="00B50656">
              <w:rPr>
                <w:noProof/>
                <w:webHidden/>
              </w:rPr>
              <w:t>1</w:t>
            </w:r>
            <w:r w:rsidR="00B50656">
              <w:rPr>
                <w:noProof/>
                <w:webHidden/>
              </w:rPr>
              <w:fldChar w:fldCharType="end"/>
            </w:r>
          </w:hyperlink>
        </w:p>
        <w:p w14:paraId="6B7880F0" w14:textId="5E4D90BC" w:rsidR="00B50656" w:rsidRDefault="00000000">
          <w:pPr>
            <w:pStyle w:val="Obsah1"/>
            <w:tabs>
              <w:tab w:val="left" w:pos="720"/>
            </w:tabs>
            <w:rPr>
              <w:rFonts w:eastAsiaTheme="minorEastAsia"/>
              <w:noProof/>
              <w:kern w:val="2"/>
              <w:sz w:val="22"/>
              <w:lang w:eastAsia="cs-CZ"/>
              <w14:ligatures w14:val="standardContextual"/>
            </w:rPr>
          </w:pPr>
          <w:hyperlink w:anchor="_Toc149835626" w:history="1">
            <w:r w:rsidR="00B50656" w:rsidRPr="00446525">
              <w:rPr>
                <w:rStyle w:val="Hypertextovodkaz"/>
                <w:noProof/>
              </w:rPr>
              <w:t>1</w:t>
            </w:r>
            <w:r w:rsidR="00B50656">
              <w:rPr>
                <w:rFonts w:eastAsiaTheme="minorEastAsia"/>
                <w:noProof/>
                <w:kern w:val="2"/>
                <w:sz w:val="22"/>
                <w:lang w:eastAsia="cs-CZ"/>
                <w14:ligatures w14:val="standardContextual"/>
              </w:rPr>
              <w:tab/>
            </w:r>
            <w:r w:rsidR="00B50656" w:rsidRPr="00446525">
              <w:rPr>
                <w:rStyle w:val="Hypertextovodkaz"/>
                <w:noProof/>
              </w:rPr>
              <w:t>Seznámení s Braillovým psacím strojem</w:t>
            </w:r>
            <w:r w:rsidR="00B50656">
              <w:rPr>
                <w:noProof/>
                <w:webHidden/>
              </w:rPr>
              <w:tab/>
            </w:r>
            <w:r w:rsidR="00B50656">
              <w:rPr>
                <w:noProof/>
                <w:webHidden/>
              </w:rPr>
              <w:fldChar w:fldCharType="begin"/>
            </w:r>
            <w:r w:rsidR="00B50656">
              <w:rPr>
                <w:noProof/>
                <w:webHidden/>
              </w:rPr>
              <w:instrText xml:space="preserve"> PAGEREF _Toc149835626 \h </w:instrText>
            </w:r>
            <w:r w:rsidR="00B50656">
              <w:rPr>
                <w:noProof/>
                <w:webHidden/>
              </w:rPr>
            </w:r>
            <w:r w:rsidR="00B50656">
              <w:rPr>
                <w:noProof/>
                <w:webHidden/>
              </w:rPr>
              <w:fldChar w:fldCharType="separate"/>
            </w:r>
            <w:r w:rsidR="00B50656">
              <w:rPr>
                <w:noProof/>
                <w:webHidden/>
              </w:rPr>
              <w:t>2</w:t>
            </w:r>
            <w:r w:rsidR="00B50656">
              <w:rPr>
                <w:noProof/>
                <w:webHidden/>
              </w:rPr>
              <w:fldChar w:fldCharType="end"/>
            </w:r>
          </w:hyperlink>
        </w:p>
        <w:p w14:paraId="08F76E1A" w14:textId="7DE3FC65" w:rsidR="00B50656" w:rsidRDefault="00000000">
          <w:pPr>
            <w:pStyle w:val="Obsah2"/>
            <w:rPr>
              <w:rFonts w:eastAsiaTheme="minorEastAsia"/>
              <w:noProof/>
              <w:kern w:val="2"/>
              <w:sz w:val="22"/>
              <w:lang w:eastAsia="cs-CZ"/>
              <w14:ligatures w14:val="standardContextual"/>
            </w:rPr>
          </w:pPr>
          <w:hyperlink w:anchor="_Toc149835627" w:history="1">
            <w:r w:rsidR="00B50656" w:rsidRPr="00446525">
              <w:rPr>
                <w:rStyle w:val="Hypertextovodkaz"/>
                <w:noProof/>
              </w:rPr>
              <w:t>1.1</w:t>
            </w:r>
            <w:r w:rsidR="00B50656">
              <w:rPr>
                <w:rFonts w:eastAsiaTheme="minorEastAsia"/>
                <w:noProof/>
                <w:kern w:val="2"/>
                <w:sz w:val="22"/>
                <w:lang w:eastAsia="cs-CZ"/>
                <w14:ligatures w14:val="standardContextual"/>
              </w:rPr>
              <w:tab/>
            </w:r>
            <w:r w:rsidR="00B50656" w:rsidRPr="00446525">
              <w:rPr>
                <w:rStyle w:val="Hypertextovodkaz"/>
                <w:noProof/>
              </w:rPr>
              <w:t>Historie Braillova psacího stroje</w:t>
            </w:r>
            <w:r w:rsidR="00B50656">
              <w:rPr>
                <w:noProof/>
                <w:webHidden/>
              </w:rPr>
              <w:tab/>
            </w:r>
            <w:r w:rsidR="00B50656">
              <w:rPr>
                <w:noProof/>
                <w:webHidden/>
              </w:rPr>
              <w:fldChar w:fldCharType="begin"/>
            </w:r>
            <w:r w:rsidR="00B50656">
              <w:rPr>
                <w:noProof/>
                <w:webHidden/>
              </w:rPr>
              <w:instrText xml:space="preserve"> PAGEREF _Toc149835627 \h </w:instrText>
            </w:r>
            <w:r w:rsidR="00B50656">
              <w:rPr>
                <w:noProof/>
                <w:webHidden/>
              </w:rPr>
            </w:r>
            <w:r w:rsidR="00B50656">
              <w:rPr>
                <w:noProof/>
                <w:webHidden/>
              </w:rPr>
              <w:fldChar w:fldCharType="separate"/>
            </w:r>
            <w:r w:rsidR="00B50656">
              <w:rPr>
                <w:noProof/>
                <w:webHidden/>
              </w:rPr>
              <w:t>2</w:t>
            </w:r>
            <w:r w:rsidR="00B50656">
              <w:rPr>
                <w:noProof/>
                <w:webHidden/>
              </w:rPr>
              <w:fldChar w:fldCharType="end"/>
            </w:r>
          </w:hyperlink>
        </w:p>
        <w:p w14:paraId="1747991D" w14:textId="368540D8" w:rsidR="00B50656" w:rsidRDefault="00000000">
          <w:pPr>
            <w:pStyle w:val="Obsah2"/>
            <w:rPr>
              <w:rFonts w:eastAsiaTheme="minorEastAsia"/>
              <w:noProof/>
              <w:kern w:val="2"/>
              <w:sz w:val="22"/>
              <w:lang w:eastAsia="cs-CZ"/>
              <w14:ligatures w14:val="standardContextual"/>
            </w:rPr>
          </w:pPr>
          <w:hyperlink w:anchor="_Toc149835628" w:history="1">
            <w:r w:rsidR="00B50656" w:rsidRPr="00446525">
              <w:rPr>
                <w:rStyle w:val="Hypertextovodkaz"/>
                <w:noProof/>
              </w:rPr>
              <w:t>1.2</w:t>
            </w:r>
            <w:r w:rsidR="00B50656">
              <w:rPr>
                <w:rFonts w:eastAsiaTheme="minorEastAsia"/>
                <w:noProof/>
                <w:kern w:val="2"/>
                <w:sz w:val="22"/>
                <w:lang w:eastAsia="cs-CZ"/>
                <w14:ligatures w14:val="standardContextual"/>
              </w:rPr>
              <w:tab/>
            </w:r>
            <w:r w:rsidR="00B50656" w:rsidRPr="00446525">
              <w:rPr>
                <w:rStyle w:val="Hypertextovodkaz"/>
                <w:noProof/>
              </w:rPr>
              <w:t>Konstrukce Pichtova psacího stroje</w:t>
            </w:r>
            <w:r w:rsidR="00B50656">
              <w:rPr>
                <w:noProof/>
                <w:webHidden/>
              </w:rPr>
              <w:tab/>
            </w:r>
            <w:r w:rsidR="00B50656">
              <w:rPr>
                <w:noProof/>
                <w:webHidden/>
              </w:rPr>
              <w:fldChar w:fldCharType="begin"/>
            </w:r>
            <w:r w:rsidR="00B50656">
              <w:rPr>
                <w:noProof/>
                <w:webHidden/>
              </w:rPr>
              <w:instrText xml:space="preserve"> PAGEREF _Toc149835628 \h </w:instrText>
            </w:r>
            <w:r w:rsidR="00B50656">
              <w:rPr>
                <w:noProof/>
                <w:webHidden/>
              </w:rPr>
            </w:r>
            <w:r w:rsidR="00B50656">
              <w:rPr>
                <w:noProof/>
                <w:webHidden/>
              </w:rPr>
              <w:fldChar w:fldCharType="separate"/>
            </w:r>
            <w:r w:rsidR="00B50656">
              <w:rPr>
                <w:noProof/>
                <w:webHidden/>
              </w:rPr>
              <w:t>2</w:t>
            </w:r>
            <w:r w:rsidR="00B50656">
              <w:rPr>
                <w:noProof/>
                <w:webHidden/>
              </w:rPr>
              <w:fldChar w:fldCharType="end"/>
            </w:r>
          </w:hyperlink>
        </w:p>
        <w:p w14:paraId="30C9B3D2" w14:textId="03E3C7FE" w:rsidR="00B50656" w:rsidRDefault="00000000">
          <w:pPr>
            <w:pStyle w:val="Obsah3"/>
            <w:rPr>
              <w:rFonts w:eastAsiaTheme="minorEastAsia"/>
              <w:noProof/>
              <w:kern w:val="2"/>
              <w:sz w:val="22"/>
              <w:lang w:eastAsia="cs-CZ"/>
              <w14:ligatures w14:val="standardContextual"/>
            </w:rPr>
          </w:pPr>
          <w:hyperlink w:anchor="_Toc149835629" w:history="1">
            <w:r w:rsidR="00B50656" w:rsidRPr="00446525">
              <w:rPr>
                <w:rStyle w:val="Hypertextovodkaz"/>
                <w:noProof/>
              </w:rPr>
              <w:t>1.2.1</w:t>
            </w:r>
            <w:r w:rsidR="00B50656">
              <w:rPr>
                <w:rFonts w:eastAsiaTheme="minorEastAsia"/>
                <w:noProof/>
                <w:kern w:val="2"/>
                <w:sz w:val="22"/>
                <w:lang w:eastAsia="cs-CZ"/>
                <w14:ligatures w14:val="standardContextual"/>
              </w:rPr>
              <w:tab/>
            </w:r>
            <w:r w:rsidR="00B50656" w:rsidRPr="00446525">
              <w:rPr>
                <w:rStyle w:val="Hypertextovodkaz"/>
                <w:noProof/>
              </w:rPr>
              <w:t>Části Pichtova psacího stroju operované nástavbou</w:t>
            </w:r>
            <w:r w:rsidR="00B50656">
              <w:rPr>
                <w:noProof/>
                <w:webHidden/>
              </w:rPr>
              <w:tab/>
            </w:r>
            <w:r w:rsidR="00B50656">
              <w:rPr>
                <w:noProof/>
                <w:webHidden/>
              </w:rPr>
              <w:fldChar w:fldCharType="begin"/>
            </w:r>
            <w:r w:rsidR="00B50656">
              <w:rPr>
                <w:noProof/>
                <w:webHidden/>
              </w:rPr>
              <w:instrText xml:space="preserve"> PAGEREF _Toc149835629 \h </w:instrText>
            </w:r>
            <w:r w:rsidR="00B50656">
              <w:rPr>
                <w:noProof/>
                <w:webHidden/>
              </w:rPr>
            </w:r>
            <w:r w:rsidR="00B50656">
              <w:rPr>
                <w:noProof/>
                <w:webHidden/>
              </w:rPr>
              <w:fldChar w:fldCharType="separate"/>
            </w:r>
            <w:r w:rsidR="00B50656">
              <w:rPr>
                <w:noProof/>
                <w:webHidden/>
              </w:rPr>
              <w:t>3</w:t>
            </w:r>
            <w:r w:rsidR="00B50656">
              <w:rPr>
                <w:noProof/>
                <w:webHidden/>
              </w:rPr>
              <w:fldChar w:fldCharType="end"/>
            </w:r>
          </w:hyperlink>
        </w:p>
        <w:p w14:paraId="4504414D" w14:textId="46978F0A" w:rsidR="00B50656" w:rsidRDefault="00000000">
          <w:pPr>
            <w:pStyle w:val="Obsah2"/>
            <w:rPr>
              <w:rFonts w:eastAsiaTheme="minorEastAsia"/>
              <w:noProof/>
              <w:kern w:val="2"/>
              <w:sz w:val="22"/>
              <w:lang w:eastAsia="cs-CZ"/>
              <w14:ligatures w14:val="standardContextual"/>
            </w:rPr>
          </w:pPr>
          <w:hyperlink w:anchor="_Toc149835630" w:history="1">
            <w:r w:rsidR="00B50656" w:rsidRPr="00446525">
              <w:rPr>
                <w:rStyle w:val="Hypertextovodkaz"/>
                <w:noProof/>
              </w:rPr>
              <w:t>1.3</w:t>
            </w:r>
            <w:r w:rsidR="00B50656">
              <w:rPr>
                <w:rFonts w:eastAsiaTheme="minorEastAsia"/>
                <w:noProof/>
                <w:kern w:val="2"/>
                <w:sz w:val="22"/>
                <w:lang w:eastAsia="cs-CZ"/>
                <w14:ligatures w14:val="standardContextual"/>
              </w:rPr>
              <w:tab/>
            </w:r>
            <w:r w:rsidR="00B50656" w:rsidRPr="00446525">
              <w:rPr>
                <w:rStyle w:val="Hypertextovodkaz"/>
                <w:noProof/>
              </w:rPr>
              <w:t>Dlouhá citace</w:t>
            </w:r>
            <w:r w:rsidR="00B50656">
              <w:rPr>
                <w:noProof/>
                <w:webHidden/>
              </w:rPr>
              <w:tab/>
            </w:r>
            <w:r w:rsidR="00B50656">
              <w:rPr>
                <w:noProof/>
                <w:webHidden/>
              </w:rPr>
              <w:fldChar w:fldCharType="begin"/>
            </w:r>
            <w:r w:rsidR="00B50656">
              <w:rPr>
                <w:noProof/>
                <w:webHidden/>
              </w:rPr>
              <w:instrText xml:space="preserve"> PAGEREF _Toc149835630 \h </w:instrText>
            </w:r>
            <w:r w:rsidR="00B50656">
              <w:rPr>
                <w:noProof/>
                <w:webHidden/>
              </w:rPr>
            </w:r>
            <w:r w:rsidR="00B50656">
              <w:rPr>
                <w:noProof/>
                <w:webHidden/>
              </w:rPr>
              <w:fldChar w:fldCharType="separate"/>
            </w:r>
            <w:r w:rsidR="00B50656">
              <w:rPr>
                <w:noProof/>
                <w:webHidden/>
              </w:rPr>
              <w:t>3</w:t>
            </w:r>
            <w:r w:rsidR="00B50656">
              <w:rPr>
                <w:noProof/>
                <w:webHidden/>
              </w:rPr>
              <w:fldChar w:fldCharType="end"/>
            </w:r>
          </w:hyperlink>
        </w:p>
        <w:p w14:paraId="4F4A01C9" w14:textId="1537C2F3" w:rsidR="00B50656" w:rsidRDefault="00000000">
          <w:pPr>
            <w:pStyle w:val="Obsah2"/>
            <w:rPr>
              <w:rFonts w:eastAsiaTheme="minorEastAsia"/>
              <w:noProof/>
              <w:kern w:val="2"/>
              <w:sz w:val="22"/>
              <w:lang w:eastAsia="cs-CZ"/>
              <w14:ligatures w14:val="standardContextual"/>
            </w:rPr>
          </w:pPr>
          <w:hyperlink w:anchor="_Toc149835631" w:history="1">
            <w:r w:rsidR="00B50656" w:rsidRPr="00446525">
              <w:rPr>
                <w:rStyle w:val="Hypertextovodkaz"/>
                <w:noProof/>
              </w:rPr>
              <w:t>1.4</w:t>
            </w:r>
            <w:r w:rsidR="00B50656">
              <w:rPr>
                <w:rFonts w:eastAsiaTheme="minorEastAsia"/>
                <w:noProof/>
                <w:kern w:val="2"/>
                <w:sz w:val="22"/>
                <w:lang w:eastAsia="cs-CZ"/>
                <w14:ligatures w14:val="standardContextual"/>
              </w:rPr>
              <w:tab/>
            </w:r>
            <w:r w:rsidR="00B50656" w:rsidRPr="00446525">
              <w:rPr>
                <w:rStyle w:val="Hypertextovodkaz"/>
                <w:noProof/>
              </w:rPr>
              <w:t>Zdrojový kód</w:t>
            </w:r>
            <w:r w:rsidR="00B50656">
              <w:rPr>
                <w:noProof/>
                <w:webHidden/>
              </w:rPr>
              <w:tab/>
            </w:r>
            <w:r w:rsidR="00B50656">
              <w:rPr>
                <w:noProof/>
                <w:webHidden/>
              </w:rPr>
              <w:fldChar w:fldCharType="begin"/>
            </w:r>
            <w:r w:rsidR="00B50656">
              <w:rPr>
                <w:noProof/>
                <w:webHidden/>
              </w:rPr>
              <w:instrText xml:space="preserve"> PAGEREF _Toc149835631 \h </w:instrText>
            </w:r>
            <w:r w:rsidR="00B50656">
              <w:rPr>
                <w:noProof/>
                <w:webHidden/>
              </w:rPr>
            </w:r>
            <w:r w:rsidR="00B50656">
              <w:rPr>
                <w:noProof/>
                <w:webHidden/>
              </w:rPr>
              <w:fldChar w:fldCharType="separate"/>
            </w:r>
            <w:r w:rsidR="00B50656">
              <w:rPr>
                <w:noProof/>
                <w:webHidden/>
              </w:rPr>
              <w:t>4</w:t>
            </w:r>
            <w:r w:rsidR="00B50656">
              <w:rPr>
                <w:noProof/>
                <w:webHidden/>
              </w:rPr>
              <w:fldChar w:fldCharType="end"/>
            </w:r>
          </w:hyperlink>
        </w:p>
        <w:p w14:paraId="65335B8D" w14:textId="321779AE" w:rsidR="00B50656" w:rsidRDefault="00000000">
          <w:pPr>
            <w:pStyle w:val="Obsah1"/>
            <w:tabs>
              <w:tab w:val="left" w:pos="720"/>
            </w:tabs>
            <w:rPr>
              <w:rFonts w:eastAsiaTheme="minorEastAsia"/>
              <w:noProof/>
              <w:kern w:val="2"/>
              <w:sz w:val="22"/>
              <w:lang w:eastAsia="cs-CZ"/>
              <w14:ligatures w14:val="standardContextual"/>
            </w:rPr>
          </w:pPr>
          <w:hyperlink w:anchor="_Toc149835632" w:history="1">
            <w:r w:rsidR="00B50656" w:rsidRPr="00446525">
              <w:rPr>
                <w:rStyle w:val="Hypertextovodkaz"/>
                <w:noProof/>
              </w:rPr>
              <w:t>2</w:t>
            </w:r>
            <w:r w:rsidR="00B50656">
              <w:rPr>
                <w:rFonts w:eastAsiaTheme="minorEastAsia"/>
                <w:noProof/>
                <w:kern w:val="2"/>
                <w:sz w:val="22"/>
                <w:lang w:eastAsia="cs-CZ"/>
                <w14:ligatures w14:val="standardContextual"/>
              </w:rPr>
              <w:tab/>
            </w:r>
            <w:r w:rsidR="00B50656" w:rsidRPr="00446525">
              <w:rPr>
                <w:rStyle w:val="Hypertextovodkaz"/>
                <w:noProof/>
              </w:rPr>
              <w:t>DC motor</w:t>
            </w:r>
            <w:r w:rsidR="00B50656">
              <w:rPr>
                <w:noProof/>
                <w:webHidden/>
              </w:rPr>
              <w:tab/>
            </w:r>
            <w:r w:rsidR="00B50656">
              <w:rPr>
                <w:noProof/>
                <w:webHidden/>
              </w:rPr>
              <w:fldChar w:fldCharType="begin"/>
            </w:r>
            <w:r w:rsidR="00B50656">
              <w:rPr>
                <w:noProof/>
                <w:webHidden/>
              </w:rPr>
              <w:instrText xml:space="preserve"> PAGEREF _Toc149835632 \h </w:instrText>
            </w:r>
            <w:r w:rsidR="00B50656">
              <w:rPr>
                <w:noProof/>
                <w:webHidden/>
              </w:rPr>
            </w:r>
            <w:r w:rsidR="00B50656">
              <w:rPr>
                <w:noProof/>
                <w:webHidden/>
              </w:rPr>
              <w:fldChar w:fldCharType="separate"/>
            </w:r>
            <w:r w:rsidR="00B50656">
              <w:rPr>
                <w:noProof/>
                <w:webHidden/>
              </w:rPr>
              <w:t>5</w:t>
            </w:r>
            <w:r w:rsidR="00B50656">
              <w:rPr>
                <w:noProof/>
                <w:webHidden/>
              </w:rPr>
              <w:fldChar w:fldCharType="end"/>
            </w:r>
          </w:hyperlink>
        </w:p>
        <w:p w14:paraId="7E4C20C3" w14:textId="450C2B5E" w:rsidR="00B50656" w:rsidRDefault="00000000">
          <w:pPr>
            <w:pStyle w:val="Obsah2"/>
            <w:rPr>
              <w:rFonts w:eastAsiaTheme="minorEastAsia"/>
              <w:noProof/>
              <w:kern w:val="2"/>
              <w:sz w:val="22"/>
              <w:lang w:eastAsia="cs-CZ"/>
              <w14:ligatures w14:val="standardContextual"/>
            </w:rPr>
          </w:pPr>
          <w:hyperlink w:anchor="_Toc149835633" w:history="1">
            <w:r w:rsidR="00B50656" w:rsidRPr="00446525">
              <w:rPr>
                <w:rStyle w:val="Hypertextovodkaz"/>
                <w:noProof/>
              </w:rPr>
              <w:t>2.1</w:t>
            </w:r>
            <w:r w:rsidR="00B50656">
              <w:rPr>
                <w:rFonts w:eastAsiaTheme="minorEastAsia"/>
                <w:noProof/>
                <w:kern w:val="2"/>
                <w:sz w:val="22"/>
                <w:lang w:eastAsia="cs-CZ"/>
                <w14:ligatures w14:val="standardContextual"/>
              </w:rPr>
              <w:tab/>
            </w:r>
            <w:r w:rsidR="00B50656" w:rsidRPr="00446525">
              <w:rPr>
                <w:rStyle w:val="Hypertextovodkaz"/>
                <w:noProof/>
              </w:rPr>
              <w:t>Stavba stejnosměrného motoru</w:t>
            </w:r>
            <w:r w:rsidR="00B50656">
              <w:rPr>
                <w:noProof/>
                <w:webHidden/>
              </w:rPr>
              <w:tab/>
            </w:r>
            <w:r w:rsidR="00B50656">
              <w:rPr>
                <w:noProof/>
                <w:webHidden/>
              </w:rPr>
              <w:fldChar w:fldCharType="begin"/>
            </w:r>
            <w:r w:rsidR="00B50656">
              <w:rPr>
                <w:noProof/>
                <w:webHidden/>
              </w:rPr>
              <w:instrText xml:space="preserve"> PAGEREF _Toc149835633 \h </w:instrText>
            </w:r>
            <w:r w:rsidR="00B50656">
              <w:rPr>
                <w:noProof/>
                <w:webHidden/>
              </w:rPr>
            </w:r>
            <w:r w:rsidR="00B50656">
              <w:rPr>
                <w:noProof/>
                <w:webHidden/>
              </w:rPr>
              <w:fldChar w:fldCharType="separate"/>
            </w:r>
            <w:r w:rsidR="00B50656">
              <w:rPr>
                <w:noProof/>
                <w:webHidden/>
              </w:rPr>
              <w:t>5</w:t>
            </w:r>
            <w:r w:rsidR="00B50656">
              <w:rPr>
                <w:noProof/>
                <w:webHidden/>
              </w:rPr>
              <w:fldChar w:fldCharType="end"/>
            </w:r>
          </w:hyperlink>
        </w:p>
        <w:p w14:paraId="4991D24C" w14:textId="0D1163F3" w:rsidR="00B50656" w:rsidRDefault="00000000">
          <w:pPr>
            <w:pStyle w:val="Obsah2"/>
            <w:rPr>
              <w:rFonts w:eastAsiaTheme="minorEastAsia"/>
              <w:noProof/>
              <w:kern w:val="2"/>
              <w:sz w:val="22"/>
              <w:lang w:eastAsia="cs-CZ"/>
              <w14:ligatures w14:val="standardContextual"/>
            </w:rPr>
          </w:pPr>
          <w:hyperlink w:anchor="_Toc149835634" w:history="1">
            <w:r w:rsidR="00B50656" w:rsidRPr="00446525">
              <w:rPr>
                <w:rStyle w:val="Hypertextovodkaz"/>
                <w:noProof/>
              </w:rPr>
              <w:t>2.2</w:t>
            </w:r>
            <w:r w:rsidR="00B50656">
              <w:rPr>
                <w:rFonts w:eastAsiaTheme="minorEastAsia"/>
                <w:noProof/>
                <w:kern w:val="2"/>
                <w:sz w:val="22"/>
                <w:lang w:eastAsia="cs-CZ"/>
                <w14:ligatures w14:val="standardContextual"/>
              </w:rPr>
              <w:tab/>
            </w:r>
            <w:r w:rsidR="00B50656" w:rsidRPr="00446525">
              <w:rPr>
                <w:rStyle w:val="Hypertextovodkaz"/>
                <w:noProof/>
              </w:rPr>
              <w:t>Princip činnosti stejnosměrného motoru</w:t>
            </w:r>
            <w:r w:rsidR="00B50656">
              <w:rPr>
                <w:noProof/>
                <w:webHidden/>
              </w:rPr>
              <w:tab/>
            </w:r>
            <w:r w:rsidR="00B50656">
              <w:rPr>
                <w:noProof/>
                <w:webHidden/>
              </w:rPr>
              <w:fldChar w:fldCharType="begin"/>
            </w:r>
            <w:r w:rsidR="00B50656">
              <w:rPr>
                <w:noProof/>
                <w:webHidden/>
              </w:rPr>
              <w:instrText xml:space="preserve"> PAGEREF _Toc149835634 \h </w:instrText>
            </w:r>
            <w:r w:rsidR="00B50656">
              <w:rPr>
                <w:noProof/>
                <w:webHidden/>
              </w:rPr>
            </w:r>
            <w:r w:rsidR="00B50656">
              <w:rPr>
                <w:noProof/>
                <w:webHidden/>
              </w:rPr>
              <w:fldChar w:fldCharType="separate"/>
            </w:r>
            <w:r w:rsidR="00B50656">
              <w:rPr>
                <w:noProof/>
                <w:webHidden/>
              </w:rPr>
              <w:t>6</w:t>
            </w:r>
            <w:r w:rsidR="00B50656">
              <w:rPr>
                <w:noProof/>
                <w:webHidden/>
              </w:rPr>
              <w:fldChar w:fldCharType="end"/>
            </w:r>
          </w:hyperlink>
        </w:p>
        <w:p w14:paraId="7A3D9861" w14:textId="05382F12" w:rsidR="00B50656" w:rsidRDefault="00000000">
          <w:pPr>
            <w:pStyle w:val="Obsah2"/>
            <w:rPr>
              <w:rFonts w:eastAsiaTheme="minorEastAsia"/>
              <w:noProof/>
              <w:kern w:val="2"/>
              <w:sz w:val="22"/>
              <w:lang w:eastAsia="cs-CZ"/>
              <w14:ligatures w14:val="standardContextual"/>
            </w:rPr>
          </w:pPr>
          <w:hyperlink w:anchor="_Toc149835635" w:history="1">
            <w:r w:rsidR="00B50656" w:rsidRPr="00446525">
              <w:rPr>
                <w:rStyle w:val="Hypertextovodkaz"/>
                <w:noProof/>
              </w:rPr>
              <w:t>2.3</w:t>
            </w:r>
            <w:r w:rsidR="00B50656">
              <w:rPr>
                <w:rFonts w:eastAsiaTheme="minorEastAsia"/>
                <w:noProof/>
                <w:kern w:val="2"/>
                <w:sz w:val="22"/>
                <w:lang w:eastAsia="cs-CZ"/>
                <w14:ligatures w14:val="standardContextual"/>
              </w:rPr>
              <w:tab/>
            </w:r>
            <w:r w:rsidR="00B50656" w:rsidRPr="00446525">
              <w:rPr>
                <w:rStyle w:val="Hypertextovodkaz"/>
                <w:noProof/>
              </w:rPr>
              <w:t>Typy stejnosměrných motorů</w:t>
            </w:r>
            <w:r w:rsidR="00B50656">
              <w:rPr>
                <w:noProof/>
                <w:webHidden/>
              </w:rPr>
              <w:tab/>
            </w:r>
            <w:r w:rsidR="00B50656">
              <w:rPr>
                <w:noProof/>
                <w:webHidden/>
              </w:rPr>
              <w:fldChar w:fldCharType="begin"/>
            </w:r>
            <w:r w:rsidR="00B50656">
              <w:rPr>
                <w:noProof/>
                <w:webHidden/>
              </w:rPr>
              <w:instrText xml:space="preserve"> PAGEREF _Toc149835635 \h </w:instrText>
            </w:r>
            <w:r w:rsidR="00B50656">
              <w:rPr>
                <w:noProof/>
                <w:webHidden/>
              </w:rPr>
            </w:r>
            <w:r w:rsidR="00B50656">
              <w:rPr>
                <w:noProof/>
                <w:webHidden/>
              </w:rPr>
              <w:fldChar w:fldCharType="separate"/>
            </w:r>
            <w:r w:rsidR="00B50656">
              <w:rPr>
                <w:noProof/>
                <w:webHidden/>
              </w:rPr>
              <w:t>7</w:t>
            </w:r>
            <w:r w:rsidR="00B50656">
              <w:rPr>
                <w:noProof/>
                <w:webHidden/>
              </w:rPr>
              <w:fldChar w:fldCharType="end"/>
            </w:r>
          </w:hyperlink>
        </w:p>
        <w:p w14:paraId="280BBB39" w14:textId="760D57AD" w:rsidR="00B50656" w:rsidRDefault="00000000">
          <w:pPr>
            <w:pStyle w:val="Obsah3"/>
            <w:rPr>
              <w:rFonts w:eastAsiaTheme="minorEastAsia"/>
              <w:noProof/>
              <w:kern w:val="2"/>
              <w:sz w:val="22"/>
              <w:lang w:eastAsia="cs-CZ"/>
              <w14:ligatures w14:val="standardContextual"/>
            </w:rPr>
          </w:pPr>
          <w:hyperlink w:anchor="_Toc149835636" w:history="1">
            <w:r w:rsidR="00B50656" w:rsidRPr="00446525">
              <w:rPr>
                <w:rStyle w:val="Hypertextovodkaz"/>
                <w:noProof/>
              </w:rPr>
              <w:t>2.3.1</w:t>
            </w:r>
            <w:r w:rsidR="00B50656">
              <w:rPr>
                <w:rFonts w:eastAsiaTheme="minorEastAsia"/>
                <w:noProof/>
                <w:kern w:val="2"/>
                <w:sz w:val="22"/>
                <w:lang w:eastAsia="cs-CZ"/>
                <w14:ligatures w14:val="standardContextual"/>
              </w:rPr>
              <w:tab/>
            </w:r>
            <w:r w:rsidR="00B50656" w:rsidRPr="00446525">
              <w:rPr>
                <w:rStyle w:val="Hypertextovodkaz"/>
                <w:noProof/>
              </w:rPr>
              <w:t>Kartáčový stejnosměrný elektromotor</w:t>
            </w:r>
            <w:r w:rsidR="00B50656">
              <w:rPr>
                <w:noProof/>
                <w:webHidden/>
              </w:rPr>
              <w:tab/>
            </w:r>
            <w:r w:rsidR="00B50656">
              <w:rPr>
                <w:noProof/>
                <w:webHidden/>
              </w:rPr>
              <w:fldChar w:fldCharType="begin"/>
            </w:r>
            <w:r w:rsidR="00B50656">
              <w:rPr>
                <w:noProof/>
                <w:webHidden/>
              </w:rPr>
              <w:instrText xml:space="preserve"> PAGEREF _Toc149835636 \h </w:instrText>
            </w:r>
            <w:r w:rsidR="00B50656">
              <w:rPr>
                <w:noProof/>
                <w:webHidden/>
              </w:rPr>
            </w:r>
            <w:r w:rsidR="00B50656">
              <w:rPr>
                <w:noProof/>
                <w:webHidden/>
              </w:rPr>
              <w:fldChar w:fldCharType="separate"/>
            </w:r>
            <w:r w:rsidR="00B50656">
              <w:rPr>
                <w:noProof/>
                <w:webHidden/>
              </w:rPr>
              <w:t>7</w:t>
            </w:r>
            <w:r w:rsidR="00B50656">
              <w:rPr>
                <w:noProof/>
                <w:webHidden/>
              </w:rPr>
              <w:fldChar w:fldCharType="end"/>
            </w:r>
          </w:hyperlink>
        </w:p>
        <w:p w14:paraId="651A4874" w14:textId="34706856" w:rsidR="00B50656" w:rsidRDefault="00000000">
          <w:pPr>
            <w:pStyle w:val="Obsah3"/>
            <w:rPr>
              <w:rFonts w:eastAsiaTheme="minorEastAsia"/>
              <w:noProof/>
              <w:kern w:val="2"/>
              <w:sz w:val="22"/>
              <w:lang w:eastAsia="cs-CZ"/>
              <w14:ligatures w14:val="standardContextual"/>
            </w:rPr>
          </w:pPr>
          <w:hyperlink w:anchor="_Toc149835637" w:history="1">
            <w:r w:rsidR="00B50656" w:rsidRPr="00446525">
              <w:rPr>
                <w:rStyle w:val="Hypertextovodkaz"/>
                <w:noProof/>
              </w:rPr>
              <w:t>2.3.2</w:t>
            </w:r>
            <w:r w:rsidR="00B50656">
              <w:rPr>
                <w:rFonts w:eastAsiaTheme="minorEastAsia"/>
                <w:noProof/>
                <w:kern w:val="2"/>
                <w:sz w:val="22"/>
                <w:lang w:eastAsia="cs-CZ"/>
                <w14:ligatures w14:val="standardContextual"/>
              </w:rPr>
              <w:tab/>
            </w:r>
            <w:r w:rsidR="00B50656" w:rsidRPr="00446525">
              <w:rPr>
                <w:rStyle w:val="Hypertextovodkaz"/>
                <w:noProof/>
              </w:rPr>
              <w:t>Bezkartáčový stejnosměrný elektromotor</w:t>
            </w:r>
            <w:r w:rsidR="00B50656">
              <w:rPr>
                <w:noProof/>
                <w:webHidden/>
              </w:rPr>
              <w:tab/>
            </w:r>
            <w:r w:rsidR="00B50656">
              <w:rPr>
                <w:noProof/>
                <w:webHidden/>
              </w:rPr>
              <w:fldChar w:fldCharType="begin"/>
            </w:r>
            <w:r w:rsidR="00B50656">
              <w:rPr>
                <w:noProof/>
                <w:webHidden/>
              </w:rPr>
              <w:instrText xml:space="preserve"> PAGEREF _Toc149835637 \h </w:instrText>
            </w:r>
            <w:r w:rsidR="00B50656">
              <w:rPr>
                <w:noProof/>
                <w:webHidden/>
              </w:rPr>
            </w:r>
            <w:r w:rsidR="00B50656">
              <w:rPr>
                <w:noProof/>
                <w:webHidden/>
              </w:rPr>
              <w:fldChar w:fldCharType="separate"/>
            </w:r>
            <w:r w:rsidR="00B50656">
              <w:rPr>
                <w:noProof/>
                <w:webHidden/>
              </w:rPr>
              <w:t>8</w:t>
            </w:r>
            <w:r w:rsidR="00B50656">
              <w:rPr>
                <w:noProof/>
                <w:webHidden/>
              </w:rPr>
              <w:fldChar w:fldCharType="end"/>
            </w:r>
          </w:hyperlink>
        </w:p>
        <w:p w14:paraId="3C5A86AC" w14:textId="1EDFBFB9" w:rsidR="00B50656" w:rsidRDefault="00000000">
          <w:pPr>
            <w:pStyle w:val="Obsah2"/>
            <w:rPr>
              <w:rFonts w:eastAsiaTheme="minorEastAsia"/>
              <w:noProof/>
              <w:kern w:val="2"/>
              <w:sz w:val="22"/>
              <w:lang w:eastAsia="cs-CZ"/>
              <w14:ligatures w14:val="standardContextual"/>
            </w:rPr>
          </w:pPr>
          <w:hyperlink w:anchor="_Toc149835638" w:history="1">
            <w:r w:rsidR="00B50656" w:rsidRPr="00446525">
              <w:rPr>
                <w:rStyle w:val="Hypertextovodkaz"/>
                <w:noProof/>
              </w:rPr>
              <w:t>2.4</w:t>
            </w:r>
            <w:r w:rsidR="00B50656">
              <w:rPr>
                <w:rFonts w:eastAsiaTheme="minorEastAsia"/>
                <w:noProof/>
                <w:kern w:val="2"/>
                <w:sz w:val="22"/>
                <w:lang w:eastAsia="cs-CZ"/>
                <w14:ligatures w14:val="standardContextual"/>
              </w:rPr>
              <w:tab/>
            </w:r>
            <w:r w:rsidR="00B50656" w:rsidRPr="00446525">
              <w:rPr>
                <w:rStyle w:val="Hypertextovodkaz"/>
                <w:noProof/>
              </w:rPr>
              <w:t>Buzení stejnosměrných motorů</w:t>
            </w:r>
            <w:r w:rsidR="00B50656">
              <w:rPr>
                <w:noProof/>
                <w:webHidden/>
              </w:rPr>
              <w:tab/>
            </w:r>
            <w:r w:rsidR="00B50656">
              <w:rPr>
                <w:noProof/>
                <w:webHidden/>
              </w:rPr>
              <w:fldChar w:fldCharType="begin"/>
            </w:r>
            <w:r w:rsidR="00B50656">
              <w:rPr>
                <w:noProof/>
                <w:webHidden/>
              </w:rPr>
              <w:instrText xml:space="preserve"> PAGEREF _Toc149835638 \h </w:instrText>
            </w:r>
            <w:r w:rsidR="00B50656">
              <w:rPr>
                <w:noProof/>
                <w:webHidden/>
              </w:rPr>
            </w:r>
            <w:r w:rsidR="00B50656">
              <w:rPr>
                <w:noProof/>
                <w:webHidden/>
              </w:rPr>
              <w:fldChar w:fldCharType="separate"/>
            </w:r>
            <w:r w:rsidR="00B50656">
              <w:rPr>
                <w:noProof/>
                <w:webHidden/>
              </w:rPr>
              <w:t>9</w:t>
            </w:r>
            <w:r w:rsidR="00B50656">
              <w:rPr>
                <w:noProof/>
                <w:webHidden/>
              </w:rPr>
              <w:fldChar w:fldCharType="end"/>
            </w:r>
          </w:hyperlink>
        </w:p>
        <w:p w14:paraId="77ED49F9" w14:textId="6DC9810A" w:rsidR="00B50656" w:rsidRDefault="00000000">
          <w:pPr>
            <w:pStyle w:val="Obsah3"/>
            <w:rPr>
              <w:rFonts w:eastAsiaTheme="minorEastAsia"/>
              <w:noProof/>
              <w:kern w:val="2"/>
              <w:sz w:val="22"/>
              <w:lang w:eastAsia="cs-CZ"/>
              <w14:ligatures w14:val="standardContextual"/>
            </w:rPr>
          </w:pPr>
          <w:hyperlink w:anchor="_Toc149835639" w:history="1">
            <w:r w:rsidR="00B50656" w:rsidRPr="00446525">
              <w:rPr>
                <w:rStyle w:val="Hypertextovodkaz"/>
                <w:noProof/>
              </w:rPr>
              <w:t>2.4.1</w:t>
            </w:r>
            <w:r w:rsidR="00B50656">
              <w:rPr>
                <w:rFonts w:eastAsiaTheme="minorEastAsia"/>
                <w:noProof/>
                <w:kern w:val="2"/>
                <w:sz w:val="22"/>
                <w:lang w:eastAsia="cs-CZ"/>
                <w14:ligatures w14:val="standardContextual"/>
              </w:rPr>
              <w:tab/>
            </w:r>
            <w:r w:rsidR="00B50656" w:rsidRPr="00446525">
              <w:rPr>
                <w:rStyle w:val="Hypertextovodkaz"/>
                <w:noProof/>
              </w:rPr>
              <w:t>Cizí buzení</w:t>
            </w:r>
            <w:r w:rsidR="00B50656">
              <w:rPr>
                <w:noProof/>
                <w:webHidden/>
              </w:rPr>
              <w:tab/>
            </w:r>
            <w:r w:rsidR="00B50656">
              <w:rPr>
                <w:noProof/>
                <w:webHidden/>
              </w:rPr>
              <w:fldChar w:fldCharType="begin"/>
            </w:r>
            <w:r w:rsidR="00B50656">
              <w:rPr>
                <w:noProof/>
                <w:webHidden/>
              </w:rPr>
              <w:instrText xml:space="preserve"> PAGEREF _Toc149835639 \h </w:instrText>
            </w:r>
            <w:r w:rsidR="00B50656">
              <w:rPr>
                <w:noProof/>
                <w:webHidden/>
              </w:rPr>
            </w:r>
            <w:r w:rsidR="00B50656">
              <w:rPr>
                <w:noProof/>
                <w:webHidden/>
              </w:rPr>
              <w:fldChar w:fldCharType="separate"/>
            </w:r>
            <w:r w:rsidR="00B50656">
              <w:rPr>
                <w:noProof/>
                <w:webHidden/>
              </w:rPr>
              <w:t>10</w:t>
            </w:r>
            <w:r w:rsidR="00B50656">
              <w:rPr>
                <w:noProof/>
                <w:webHidden/>
              </w:rPr>
              <w:fldChar w:fldCharType="end"/>
            </w:r>
          </w:hyperlink>
        </w:p>
        <w:p w14:paraId="653BDF53" w14:textId="246EEF5D" w:rsidR="00B50656" w:rsidRDefault="00000000">
          <w:pPr>
            <w:pStyle w:val="Obsah3"/>
            <w:rPr>
              <w:rFonts w:eastAsiaTheme="minorEastAsia"/>
              <w:noProof/>
              <w:kern w:val="2"/>
              <w:sz w:val="22"/>
              <w:lang w:eastAsia="cs-CZ"/>
              <w14:ligatures w14:val="standardContextual"/>
            </w:rPr>
          </w:pPr>
          <w:hyperlink w:anchor="_Toc149835640" w:history="1">
            <w:r w:rsidR="00B50656" w:rsidRPr="00446525">
              <w:rPr>
                <w:rStyle w:val="Hypertextovodkaz"/>
                <w:noProof/>
              </w:rPr>
              <w:t>2.4.2</w:t>
            </w:r>
            <w:r w:rsidR="00B50656">
              <w:rPr>
                <w:rFonts w:eastAsiaTheme="minorEastAsia"/>
                <w:noProof/>
                <w:kern w:val="2"/>
                <w:sz w:val="22"/>
                <w:lang w:eastAsia="cs-CZ"/>
                <w14:ligatures w14:val="standardContextual"/>
              </w:rPr>
              <w:tab/>
            </w:r>
            <w:r w:rsidR="00B50656" w:rsidRPr="00446525">
              <w:rPr>
                <w:rStyle w:val="Hypertextovodkaz"/>
                <w:noProof/>
              </w:rPr>
              <w:t>Sériové buzení</w:t>
            </w:r>
            <w:r w:rsidR="00B50656">
              <w:rPr>
                <w:noProof/>
                <w:webHidden/>
              </w:rPr>
              <w:tab/>
            </w:r>
            <w:r w:rsidR="00B50656">
              <w:rPr>
                <w:noProof/>
                <w:webHidden/>
              </w:rPr>
              <w:fldChar w:fldCharType="begin"/>
            </w:r>
            <w:r w:rsidR="00B50656">
              <w:rPr>
                <w:noProof/>
                <w:webHidden/>
              </w:rPr>
              <w:instrText xml:space="preserve"> PAGEREF _Toc149835640 \h </w:instrText>
            </w:r>
            <w:r w:rsidR="00B50656">
              <w:rPr>
                <w:noProof/>
                <w:webHidden/>
              </w:rPr>
            </w:r>
            <w:r w:rsidR="00B50656">
              <w:rPr>
                <w:noProof/>
                <w:webHidden/>
              </w:rPr>
              <w:fldChar w:fldCharType="separate"/>
            </w:r>
            <w:r w:rsidR="00B50656">
              <w:rPr>
                <w:noProof/>
                <w:webHidden/>
              </w:rPr>
              <w:t>11</w:t>
            </w:r>
            <w:r w:rsidR="00B50656">
              <w:rPr>
                <w:noProof/>
                <w:webHidden/>
              </w:rPr>
              <w:fldChar w:fldCharType="end"/>
            </w:r>
          </w:hyperlink>
        </w:p>
        <w:p w14:paraId="44F35562" w14:textId="6574EC6B" w:rsidR="00B50656" w:rsidRDefault="00000000">
          <w:pPr>
            <w:pStyle w:val="Obsah3"/>
            <w:rPr>
              <w:rFonts w:eastAsiaTheme="minorEastAsia"/>
              <w:noProof/>
              <w:kern w:val="2"/>
              <w:sz w:val="22"/>
              <w:lang w:eastAsia="cs-CZ"/>
              <w14:ligatures w14:val="standardContextual"/>
            </w:rPr>
          </w:pPr>
          <w:hyperlink w:anchor="_Toc149835641" w:history="1">
            <w:r w:rsidR="00B50656" w:rsidRPr="00446525">
              <w:rPr>
                <w:rStyle w:val="Hypertextovodkaz"/>
                <w:noProof/>
              </w:rPr>
              <w:t>2.4.3</w:t>
            </w:r>
            <w:r w:rsidR="00B50656">
              <w:rPr>
                <w:rFonts w:eastAsiaTheme="minorEastAsia"/>
                <w:noProof/>
                <w:kern w:val="2"/>
                <w:sz w:val="22"/>
                <w:lang w:eastAsia="cs-CZ"/>
                <w14:ligatures w14:val="standardContextual"/>
              </w:rPr>
              <w:tab/>
            </w:r>
            <w:r w:rsidR="00B50656" w:rsidRPr="00446525">
              <w:rPr>
                <w:rStyle w:val="Hypertextovodkaz"/>
                <w:noProof/>
              </w:rPr>
              <w:t>Derivační zapojení buzení</w:t>
            </w:r>
            <w:r w:rsidR="00B50656">
              <w:rPr>
                <w:noProof/>
                <w:webHidden/>
              </w:rPr>
              <w:tab/>
            </w:r>
            <w:r w:rsidR="00B50656">
              <w:rPr>
                <w:noProof/>
                <w:webHidden/>
              </w:rPr>
              <w:fldChar w:fldCharType="begin"/>
            </w:r>
            <w:r w:rsidR="00B50656">
              <w:rPr>
                <w:noProof/>
                <w:webHidden/>
              </w:rPr>
              <w:instrText xml:space="preserve"> PAGEREF _Toc149835641 \h </w:instrText>
            </w:r>
            <w:r w:rsidR="00B50656">
              <w:rPr>
                <w:noProof/>
                <w:webHidden/>
              </w:rPr>
            </w:r>
            <w:r w:rsidR="00B50656">
              <w:rPr>
                <w:noProof/>
                <w:webHidden/>
              </w:rPr>
              <w:fldChar w:fldCharType="separate"/>
            </w:r>
            <w:r w:rsidR="00B50656">
              <w:rPr>
                <w:noProof/>
                <w:webHidden/>
              </w:rPr>
              <w:t>12</w:t>
            </w:r>
            <w:r w:rsidR="00B50656">
              <w:rPr>
                <w:noProof/>
                <w:webHidden/>
              </w:rPr>
              <w:fldChar w:fldCharType="end"/>
            </w:r>
          </w:hyperlink>
        </w:p>
        <w:p w14:paraId="461F6F76" w14:textId="6039B06C" w:rsidR="00B50656" w:rsidRDefault="00000000">
          <w:pPr>
            <w:pStyle w:val="Obsah3"/>
            <w:rPr>
              <w:rFonts w:eastAsiaTheme="minorEastAsia"/>
              <w:noProof/>
              <w:kern w:val="2"/>
              <w:sz w:val="22"/>
              <w:lang w:eastAsia="cs-CZ"/>
              <w14:ligatures w14:val="standardContextual"/>
            </w:rPr>
          </w:pPr>
          <w:hyperlink w:anchor="_Toc149835642" w:history="1">
            <w:r w:rsidR="00B50656" w:rsidRPr="00446525">
              <w:rPr>
                <w:rStyle w:val="Hypertextovodkaz"/>
                <w:noProof/>
              </w:rPr>
              <w:t>2.4.4</w:t>
            </w:r>
            <w:r w:rsidR="00B50656">
              <w:rPr>
                <w:rFonts w:eastAsiaTheme="minorEastAsia"/>
                <w:noProof/>
                <w:kern w:val="2"/>
                <w:sz w:val="22"/>
                <w:lang w:eastAsia="cs-CZ"/>
                <w14:ligatures w14:val="standardContextual"/>
              </w:rPr>
              <w:tab/>
            </w:r>
            <w:r w:rsidR="00B50656" w:rsidRPr="00446525">
              <w:rPr>
                <w:rStyle w:val="Hypertextovodkaz"/>
                <w:noProof/>
              </w:rPr>
              <w:t>Kompaundní zapojení buzení</w:t>
            </w:r>
            <w:r w:rsidR="00B50656">
              <w:rPr>
                <w:noProof/>
                <w:webHidden/>
              </w:rPr>
              <w:tab/>
            </w:r>
            <w:r w:rsidR="00B50656">
              <w:rPr>
                <w:noProof/>
                <w:webHidden/>
              </w:rPr>
              <w:fldChar w:fldCharType="begin"/>
            </w:r>
            <w:r w:rsidR="00B50656">
              <w:rPr>
                <w:noProof/>
                <w:webHidden/>
              </w:rPr>
              <w:instrText xml:space="preserve"> PAGEREF _Toc149835642 \h </w:instrText>
            </w:r>
            <w:r w:rsidR="00B50656">
              <w:rPr>
                <w:noProof/>
                <w:webHidden/>
              </w:rPr>
            </w:r>
            <w:r w:rsidR="00B50656">
              <w:rPr>
                <w:noProof/>
                <w:webHidden/>
              </w:rPr>
              <w:fldChar w:fldCharType="separate"/>
            </w:r>
            <w:r w:rsidR="00B50656">
              <w:rPr>
                <w:noProof/>
                <w:webHidden/>
              </w:rPr>
              <w:t>13</w:t>
            </w:r>
            <w:r w:rsidR="00B50656">
              <w:rPr>
                <w:noProof/>
                <w:webHidden/>
              </w:rPr>
              <w:fldChar w:fldCharType="end"/>
            </w:r>
          </w:hyperlink>
        </w:p>
        <w:p w14:paraId="3F03DA0F" w14:textId="414C41F6" w:rsidR="00B50656" w:rsidRDefault="00000000">
          <w:pPr>
            <w:pStyle w:val="Obsah1"/>
            <w:tabs>
              <w:tab w:val="left" w:pos="720"/>
            </w:tabs>
            <w:rPr>
              <w:rFonts w:eastAsiaTheme="minorEastAsia"/>
              <w:noProof/>
              <w:kern w:val="2"/>
              <w:sz w:val="22"/>
              <w:lang w:eastAsia="cs-CZ"/>
              <w14:ligatures w14:val="standardContextual"/>
            </w:rPr>
          </w:pPr>
          <w:hyperlink w:anchor="_Toc149835643" w:history="1">
            <w:r w:rsidR="00B50656" w:rsidRPr="00446525">
              <w:rPr>
                <w:rStyle w:val="Hypertextovodkaz"/>
                <w:noProof/>
              </w:rPr>
              <w:t>3</w:t>
            </w:r>
            <w:r w:rsidR="00B50656">
              <w:rPr>
                <w:rFonts w:eastAsiaTheme="minorEastAsia"/>
                <w:noProof/>
                <w:kern w:val="2"/>
                <w:sz w:val="22"/>
                <w:lang w:eastAsia="cs-CZ"/>
                <w14:ligatures w14:val="standardContextual"/>
              </w:rPr>
              <w:tab/>
            </w:r>
            <w:r w:rsidR="00B50656" w:rsidRPr="00446525">
              <w:rPr>
                <w:rStyle w:val="Hypertextovodkaz"/>
                <w:noProof/>
              </w:rPr>
              <w:t>Krokový motor</w:t>
            </w:r>
            <w:r w:rsidR="00B50656">
              <w:rPr>
                <w:noProof/>
                <w:webHidden/>
              </w:rPr>
              <w:tab/>
            </w:r>
            <w:r w:rsidR="00B50656">
              <w:rPr>
                <w:noProof/>
                <w:webHidden/>
              </w:rPr>
              <w:fldChar w:fldCharType="begin"/>
            </w:r>
            <w:r w:rsidR="00B50656">
              <w:rPr>
                <w:noProof/>
                <w:webHidden/>
              </w:rPr>
              <w:instrText xml:space="preserve"> PAGEREF _Toc149835643 \h </w:instrText>
            </w:r>
            <w:r w:rsidR="00B50656">
              <w:rPr>
                <w:noProof/>
                <w:webHidden/>
              </w:rPr>
            </w:r>
            <w:r w:rsidR="00B50656">
              <w:rPr>
                <w:noProof/>
                <w:webHidden/>
              </w:rPr>
              <w:fldChar w:fldCharType="separate"/>
            </w:r>
            <w:r w:rsidR="00B50656">
              <w:rPr>
                <w:noProof/>
                <w:webHidden/>
              </w:rPr>
              <w:t>14</w:t>
            </w:r>
            <w:r w:rsidR="00B50656">
              <w:rPr>
                <w:noProof/>
                <w:webHidden/>
              </w:rPr>
              <w:fldChar w:fldCharType="end"/>
            </w:r>
          </w:hyperlink>
        </w:p>
        <w:p w14:paraId="11D14346" w14:textId="56A9ED39" w:rsidR="00B50656" w:rsidRDefault="00000000">
          <w:pPr>
            <w:pStyle w:val="Obsah2"/>
            <w:rPr>
              <w:rFonts w:eastAsiaTheme="minorEastAsia"/>
              <w:noProof/>
              <w:kern w:val="2"/>
              <w:sz w:val="22"/>
              <w:lang w:eastAsia="cs-CZ"/>
              <w14:ligatures w14:val="standardContextual"/>
            </w:rPr>
          </w:pPr>
          <w:hyperlink w:anchor="_Toc149835644" w:history="1">
            <w:r w:rsidR="00B50656" w:rsidRPr="00446525">
              <w:rPr>
                <w:rStyle w:val="Hypertextovodkaz"/>
                <w:noProof/>
              </w:rPr>
              <w:t>3.1</w:t>
            </w:r>
            <w:r w:rsidR="00B50656">
              <w:rPr>
                <w:rFonts w:eastAsiaTheme="minorEastAsia"/>
                <w:noProof/>
                <w:kern w:val="2"/>
                <w:sz w:val="22"/>
                <w:lang w:eastAsia="cs-CZ"/>
                <w14:ligatures w14:val="standardContextual"/>
              </w:rPr>
              <w:tab/>
            </w:r>
            <w:r w:rsidR="00B50656" w:rsidRPr="00446525">
              <w:rPr>
                <w:rStyle w:val="Hypertextovodkaz"/>
                <w:noProof/>
              </w:rPr>
              <w:t>Princip činnosti krokového motoru</w:t>
            </w:r>
            <w:r w:rsidR="00B50656">
              <w:rPr>
                <w:noProof/>
                <w:webHidden/>
              </w:rPr>
              <w:tab/>
            </w:r>
            <w:r w:rsidR="00B50656">
              <w:rPr>
                <w:noProof/>
                <w:webHidden/>
              </w:rPr>
              <w:fldChar w:fldCharType="begin"/>
            </w:r>
            <w:r w:rsidR="00B50656">
              <w:rPr>
                <w:noProof/>
                <w:webHidden/>
              </w:rPr>
              <w:instrText xml:space="preserve"> PAGEREF _Toc149835644 \h </w:instrText>
            </w:r>
            <w:r w:rsidR="00B50656">
              <w:rPr>
                <w:noProof/>
                <w:webHidden/>
              </w:rPr>
            </w:r>
            <w:r w:rsidR="00B50656">
              <w:rPr>
                <w:noProof/>
                <w:webHidden/>
              </w:rPr>
              <w:fldChar w:fldCharType="separate"/>
            </w:r>
            <w:r w:rsidR="00B50656">
              <w:rPr>
                <w:noProof/>
                <w:webHidden/>
              </w:rPr>
              <w:t>14</w:t>
            </w:r>
            <w:r w:rsidR="00B50656">
              <w:rPr>
                <w:noProof/>
                <w:webHidden/>
              </w:rPr>
              <w:fldChar w:fldCharType="end"/>
            </w:r>
          </w:hyperlink>
        </w:p>
        <w:p w14:paraId="240E9565" w14:textId="29CA076D" w:rsidR="00B50656" w:rsidRDefault="00000000">
          <w:pPr>
            <w:pStyle w:val="Obsah2"/>
            <w:rPr>
              <w:rFonts w:eastAsiaTheme="minorEastAsia"/>
              <w:noProof/>
              <w:kern w:val="2"/>
              <w:sz w:val="22"/>
              <w:lang w:eastAsia="cs-CZ"/>
              <w14:ligatures w14:val="standardContextual"/>
            </w:rPr>
          </w:pPr>
          <w:hyperlink w:anchor="_Toc149835645" w:history="1">
            <w:r w:rsidR="00B50656" w:rsidRPr="00446525">
              <w:rPr>
                <w:rStyle w:val="Hypertextovodkaz"/>
                <w:noProof/>
              </w:rPr>
              <w:t>3.2</w:t>
            </w:r>
            <w:r w:rsidR="00B50656">
              <w:rPr>
                <w:rFonts w:eastAsiaTheme="minorEastAsia"/>
                <w:noProof/>
                <w:kern w:val="2"/>
                <w:sz w:val="22"/>
                <w:lang w:eastAsia="cs-CZ"/>
                <w14:ligatures w14:val="standardContextual"/>
              </w:rPr>
              <w:tab/>
            </w:r>
            <w:r w:rsidR="00B50656" w:rsidRPr="00446525">
              <w:rPr>
                <w:rStyle w:val="Hypertextovodkaz"/>
                <w:noProof/>
              </w:rPr>
              <w:t>Parametry krokového motoru</w:t>
            </w:r>
            <w:r w:rsidR="00B50656">
              <w:rPr>
                <w:noProof/>
                <w:webHidden/>
              </w:rPr>
              <w:tab/>
            </w:r>
            <w:r w:rsidR="00B50656">
              <w:rPr>
                <w:noProof/>
                <w:webHidden/>
              </w:rPr>
              <w:fldChar w:fldCharType="begin"/>
            </w:r>
            <w:r w:rsidR="00B50656">
              <w:rPr>
                <w:noProof/>
                <w:webHidden/>
              </w:rPr>
              <w:instrText xml:space="preserve"> PAGEREF _Toc149835645 \h </w:instrText>
            </w:r>
            <w:r w:rsidR="00B50656">
              <w:rPr>
                <w:noProof/>
                <w:webHidden/>
              </w:rPr>
            </w:r>
            <w:r w:rsidR="00B50656">
              <w:rPr>
                <w:noProof/>
                <w:webHidden/>
              </w:rPr>
              <w:fldChar w:fldCharType="separate"/>
            </w:r>
            <w:r w:rsidR="00B50656">
              <w:rPr>
                <w:noProof/>
                <w:webHidden/>
              </w:rPr>
              <w:t>16</w:t>
            </w:r>
            <w:r w:rsidR="00B50656">
              <w:rPr>
                <w:noProof/>
                <w:webHidden/>
              </w:rPr>
              <w:fldChar w:fldCharType="end"/>
            </w:r>
          </w:hyperlink>
        </w:p>
        <w:p w14:paraId="5E8609AC" w14:textId="6F91DDC2" w:rsidR="00B50656" w:rsidRDefault="00000000">
          <w:pPr>
            <w:pStyle w:val="Obsah2"/>
            <w:rPr>
              <w:rFonts w:eastAsiaTheme="minorEastAsia"/>
              <w:noProof/>
              <w:kern w:val="2"/>
              <w:sz w:val="22"/>
              <w:lang w:eastAsia="cs-CZ"/>
              <w14:ligatures w14:val="standardContextual"/>
            </w:rPr>
          </w:pPr>
          <w:hyperlink w:anchor="_Toc149835646" w:history="1">
            <w:r w:rsidR="00B50656" w:rsidRPr="00446525">
              <w:rPr>
                <w:rStyle w:val="Hypertextovodkaz"/>
                <w:noProof/>
              </w:rPr>
              <w:t>3.3</w:t>
            </w:r>
            <w:r w:rsidR="00B50656">
              <w:rPr>
                <w:rFonts w:eastAsiaTheme="minorEastAsia"/>
                <w:noProof/>
                <w:kern w:val="2"/>
                <w:sz w:val="22"/>
                <w:lang w:eastAsia="cs-CZ"/>
                <w14:ligatures w14:val="standardContextual"/>
              </w:rPr>
              <w:tab/>
            </w:r>
            <w:r w:rsidR="00B50656" w:rsidRPr="00446525">
              <w:rPr>
                <w:rStyle w:val="Hypertextovodkaz"/>
                <w:noProof/>
              </w:rPr>
              <w:t>Řízení krokového motoru</w:t>
            </w:r>
            <w:r w:rsidR="00B50656">
              <w:rPr>
                <w:noProof/>
                <w:webHidden/>
              </w:rPr>
              <w:tab/>
            </w:r>
            <w:r w:rsidR="00B50656">
              <w:rPr>
                <w:noProof/>
                <w:webHidden/>
              </w:rPr>
              <w:fldChar w:fldCharType="begin"/>
            </w:r>
            <w:r w:rsidR="00B50656">
              <w:rPr>
                <w:noProof/>
                <w:webHidden/>
              </w:rPr>
              <w:instrText xml:space="preserve"> PAGEREF _Toc149835646 \h </w:instrText>
            </w:r>
            <w:r w:rsidR="00B50656">
              <w:rPr>
                <w:noProof/>
                <w:webHidden/>
              </w:rPr>
            </w:r>
            <w:r w:rsidR="00B50656">
              <w:rPr>
                <w:noProof/>
                <w:webHidden/>
              </w:rPr>
              <w:fldChar w:fldCharType="separate"/>
            </w:r>
            <w:r w:rsidR="00B50656">
              <w:rPr>
                <w:noProof/>
                <w:webHidden/>
              </w:rPr>
              <w:t>16</w:t>
            </w:r>
            <w:r w:rsidR="00B50656">
              <w:rPr>
                <w:noProof/>
                <w:webHidden/>
              </w:rPr>
              <w:fldChar w:fldCharType="end"/>
            </w:r>
          </w:hyperlink>
        </w:p>
        <w:p w14:paraId="572DFE59" w14:textId="15E54E0E" w:rsidR="00B50656" w:rsidRDefault="00000000">
          <w:pPr>
            <w:pStyle w:val="Obsah1"/>
            <w:tabs>
              <w:tab w:val="left" w:pos="720"/>
            </w:tabs>
            <w:rPr>
              <w:rFonts w:eastAsiaTheme="minorEastAsia"/>
              <w:noProof/>
              <w:kern w:val="2"/>
              <w:sz w:val="22"/>
              <w:lang w:eastAsia="cs-CZ"/>
              <w14:ligatures w14:val="standardContextual"/>
            </w:rPr>
          </w:pPr>
          <w:hyperlink w:anchor="_Toc149835647" w:history="1">
            <w:r w:rsidR="00B50656" w:rsidRPr="00446525">
              <w:rPr>
                <w:rStyle w:val="Hypertextovodkaz"/>
                <w:noProof/>
              </w:rPr>
              <w:t>4</w:t>
            </w:r>
            <w:r w:rsidR="00B50656">
              <w:rPr>
                <w:rFonts w:eastAsiaTheme="minorEastAsia"/>
                <w:noProof/>
                <w:kern w:val="2"/>
                <w:sz w:val="22"/>
                <w:lang w:eastAsia="cs-CZ"/>
                <w14:ligatures w14:val="standardContextual"/>
              </w:rPr>
              <w:tab/>
            </w:r>
            <w:r w:rsidR="00B50656" w:rsidRPr="00446525">
              <w:rPr>
                <w:rStyle w:val="Hypertextovodkaz"/>
                <w:noProof/>
              </w:rPr>
              <w:t>Návrh konstrukce a hardwaru nástavby</w:t>
            </w:r>
            <w:r w:rsidR="00B50656">
              <w:rPr>
                <w:noProof/>
                <w:webHidden/>
              </w:rPr>
              <w:tab/>
            </w:r>
            <w:r w:rsidR="00B50656">
              <w:rPr>
                <w:noProof/>
                <w:webHidden/>
              </w:rPr>
              <w:fldChar w:fldCharType="begin"/>
            </w:r>
            <w:r w:rsidR="00B50656">
              <w:rPr>
                <w:noProof/>
                <w:webHidden/>
              </w:rPr>
              <w:instrText xml:space="preserve"> PAGEREF _Toc149835647 \h </w:instrText>
            </w:r>
            <w:r w:rsidR="00B50656">
              <w:rPr>
                <w:noProof/>
                <w:webHidden/>
              </w:rPr>
            </w:r>
            <w:r w:rsidR="00B50656">
              <w:rPr>
                <w:noProof/>
                <w:webHidden/>
              </w:rPr>
              <w:fldChar w:fldCharType="separate"/>
            </w:r>
            <w:r w:rsidR="00B50656">
              <w:rPr>
                <w:noProof/>
                <w:webHidden/>
              </w:rPr>
              <w:t>18</w:t>
            </w:r>
            <w:r w:rsidR="00B50656">
              <w:rPr>
                <w:noProof/>
                <w:webHidden/>
              </w:rPr>
              <w:fldChar w:fldCharType="end"/>
            </w:r>
          </w:hyperlink>
        </w:p>
        <w:p w14:paraId="1A8387A2" w14:textId="0816515A" w:rsidR="00B50656" w:rsidRDefault="00000000">
          <w:pPr>
            <w:pStyle w:val="Obsah2"/>
            <w:rPr>
              <w:rFonts w:eastAsiaTheme="minorEastAsia"/>
              <w:noProof/>
              <w:kern w:val="2"/>
              <w:sz w:val="22"/>
              <w:lang w:eastAsia="cs-CZ"/>
              <w14:ligatures w14:val="standardContextual"/>
            </w:rPr>
          </w:pPr>
          <w:hyperlink w:anchor="_Toc149835648" w:history="1">
            <w:r w:rsidR="00B50656" w:rsidRPr="00446525">
              <w:rPr>
                <w:rStyle w:val="Hypertextovodkaz"/>
                <w:noProof/>
              </w:rPr>
              <w:t>4.1</w:t>
            </w:r>
            <w:r w:rsidR="00B50656">
              <w:rPr>
                <w:rFonts w:eastAsiaTheme="minorEastAsia"/>
                <w:noProof/>
                <w:kern w:val="2"/>
                <w:sz w:val="22"/>
                <w:lang w:eastAsia="cs-CZ"/>
                <w14:ligatures w14:val="standardContextual"/>
              </w:rPr>
              <w:tab/>
            </w:r>
            <w:r w:rsidR="00B50656" w:rsidRPr="00446525">
              <w:rPr>
                <w:rStyle w:val="Hypertextovodkaz"/>
                <w:noProof/>
              </w:rPr>
              <w:t>Operace klávesnice</w:t>
            </w:r>
            <w:r w:rsidR="00B50656">
              <w:rPr>
                <w:noProof/>
                <w:webHidden/>
              </w:rPr>
              <w:tab/>
            </w:r>
            <w:r w:rsidR="00B50656">
              <w:rPr>
                <w:noProof/>
                <w:webHidden/>
              </w:rPr>
              <w:fldChar w:fldCharType="begin"/>
            </w:r>
            <w:r w:rsidR="00B50656">
              <w:rPr>
                <w:noProof/>
                <w:webHidden/>
              </w:rPr>
              <w:instrText xml:space="preserve"> PAGEREF _Toc149835648 \h </w:instrText>
            </w:r>
            <w:r w:rsidR="00B50656">
              <w:rPr>
                <w:noProof/>
                <w:webHidden/>
              </w:rPr>
            </w:r>
            <w:r w:rsidR="00B50656">
              <w:rPr>
                <w:noProof/>
                <w:webHidden/>
              </w:rPr>
              <w:fldChar w:fldCharType="separate"/>
            </w:r>
            <w:r w:rsidR="00B50656">
              <w:rPr>
                <w:noProof/>
                <w:webHidden/>
              </w:rPr>
              <w:t>18</w:t>
            </w:r>
            <w:r w:rsidR="00B50656">
              <w:rPr>
                <w:noProof/>
                <w:webHidden/>
              </w:rPr>
              <w:fldChar w:fldCharType="end"/>
            </w:r>
          </w:hyperlink>
        </w:p>
        <w:p w14:paraId="42F70986" w14:textId="6ED62269" w:rsidR="00B50656" w:rsidRDefault="00000000">
          <w:pPr>
            <w:pStyle w:val="Obsah3"/>
            <w:rPr>
              <w:rFonts w:eastAsiaTheme="minorEastAsia"/>
              <w:noProof/>
              <w:kern w:val="2"/>
              <w:sz w:val="22"/>
              <w:lang w:eastAsia="cs-CZ"/>
              <w14:ligatures w14:val="standardContextual"/>
            </w:rPr>
          </w:pPr>
          <w:hyperlink w:anchor="_Toc149835649" w:history="1">
            <w:r w:rsidR="00B50656" w:rsidRPr="00446525">
              <w:rPr>
                <w:rStyle w:val="Hypertextovodkaz"/>
                <w:noProof/>
              </w:rPr>
              <w:t>4.1.1</w:t>
            </w:r>
            <w:r w:rsidR="00B50656">
              <w:rPr>
                <w:rFonts w:eastAsiaTheme="minorEastAsia"/>
                <w:noProof/>
                <w:kern w:val="2"/>
                <w:sz w:val="22"/>
                <w:lang w:eastAsia="cs-CZ"/>
                <w14:ligatures w14:val="standardContextual"/>
              </w:rPr>
              <w:tab/>
            </w:r>
            <w:r w:rsidR="00B50656" w:rsidRPr="00446525">
              <w:rPr>
                <w:rStyle w:val="Hypertextovodkaz"/>
                <w:noProof/>
              </w:rPr>
              <w:t>Konstrukce</w:t>
            </w:r>
            <w:r w:rsidR="00B50656">
              <w:rPr>
                <w:noProof/>
                <w:webHidden/>
              </w:rPr>
              <w:tab/>
            </w:r>
            <w:r w:rsidR="00B50656">
              <w:rPr>
                <w:noProof/>
                <w:webHidden/>
              </w:rPr>
              <w:fldChar w:fldCharType="begin"/>
            </w:r>
            <w:r w:rsidR="00B50656">
              <w:rPr>
                <w:noProof/>
                <w:webHidden/>
              </w:rPr>
              <w:instrText xml:space="preserve"> PAGEREF _Toc149835649 \h </w:instrText>
            </w:r>
            <w:r w:rsidR="00B50656">
              <w:rPr>
                <w:noProof/>
                <w:webHidden/>
              </w:rPr>
            </w:r>
            <w:r w:rsidR="00B50656">
              <w:rPr>
                <w:noProof/>
                <w:webHidden/>
              </w:rPr>
              <w:fldChar w:fldCharType="separate"/>
            </w:r>
            <w:r w:rsidR="00B50656">
              <w:rPr>
                <w:noProof/>
                <w:webHidden/>
              </w:rPr>
              <w:t>18</w:t>
            </w:r>
            <w:r w:rsidR="00B50656">
              <w:rPr>
                <w:noProof/>
                <w:webHidden/>
              </w:rPr>
              <w:fldChar w:fldCharType="end"/>
            </w:r>
          </w:hyperlink>
        </w:p>
        <w:p w14:paraId="1A3531F3" w14:textId="5BFD7A7D" w:rsidR="00B50656" w:rsidRDefault="00000000">
          <w:pPr>
            <w:pStyle w:val="Obsah3"/>
            <w:rPr>
              <w:rFonts w:eastAsiaTheme="minorEastAsia"/>
              <w:noProof/>
              <w:kern w:val="2"/>
              <w:sz w:val="22"/>
              <w:lang w:eastAsia="cs-CZ"/>
              <w14:ligatures w14:val="standardContextual"/>
            </w:rPr>
          </w:pPr>
          <w:hyperlink w:anchor="_Toc149835650" w:history="1">
            <w:r w:rsidR="00B50656" w:rsidRPr="00446525">
              <w:rPr>
                <w:rStyle w:val="Hypertextovodkaz"/>
                <w:noProof/>
              </w:rPr>
              <w:t>4.1.2</w:t>
            </w:r>
            <w:r w:rsidR="00B50656">
              <w:rPr>
                <w:rFonts w:eastAsiaTheme="minorEastAsia"/>
                <w:noProof/>
                <w:kern w:val="2"/>
                <w:sz w:val="22"/>
                <w:lang w:eastAsia="cs-CZ"/>
                <w14:ligatures w14:val="standardContextual"/>
              </w:rPr>
              <w:tab/>
            </w:r>
            <w:r w:rsidR="00B50656" w:rsidRPr="00446525">
              <w:rPr>
                <w:rStyle w:val="Hypertextovodkaz"/>
                <w:noProof/>
              </w:rPr>
              <w:t>Hardware</w:t>
            </w:r>
            <w:r w:rsidR="00B50656">
              <w:rPr>
                <w:noProof/>
                <w:webHidden/>
              </w:rPr>
              <w:tab/>
            </w:r>
            <w:r w:rsidR="00B50656">
              <w:rPr>
                <w:noProof/>
                <w:webHidden/>
              </w:rPr>
              <w:fldChar w:fldCharType="begin"/>
            </w:r>
            <w:r w:rsidR="00B50656">
              <w:rPr>
                <w:noProof/>
                <w:webHidden/>
              </w:rPr>
              <w:instrText xml:space="preserve"> PAGEREF _Toc149835650 \h </w:instrText>
            </w:r>
            <w:r w:rsidR="00B50656">
              <w:rPr>
                <w:noProof/>
                <w:webHidden/>
              </w:rPr>
            </w:r>
            <w:r w:rsidR="00B50656">
              <w:rPr>
                <w:noProof/>
                <w:webHidden/>
              </w:rPr>
              <w:fldChar w:fldCharType="separate"/>
            </w:r>
            <w:r w:rsidR="00B50656">
              <w:rPr>
                <w:noProof/>
                <w:webHidden/>
              </w:rPr>
              <w:t>18</w:t>
            </w:r>
            <w:r w:rsidR="00B50656">
              <w:rPr>
                <w:noProof/>
                <w:webHidden/>
              </w:rPr>
              <w:fldChar w:fldCharType="end"/>
            </w:r>
          </w:hyperlink>
        </w:p>
        <w:p w14:paraId="05C9E9B5" w14:textId="047AD979" w:rsidR="00B50656" w:rsidRDefault="00000000">
          <w:pPr>
            <w:pStyle w:val="Obsah1"/>
            <w:rPr>
              <w:rFonts w:eastAsiaTheme="minorEastAsia"/>
              <w:noProof/>
              <w:kern w:val="2"/>
              <w:sz w:val="22"/>
              <w:lang w:eastAsia="cs-CZ"/>
              <w14:ligatures w14:val="standardContextual"/>
            </w:rPr>
          </w:pPr>
          <w:hyperlink w:anchor="_Toc149835651" w:history="1">
            <w:r w:rsidR="00B50656" w:rsidRPr="00446525">
              <w:rPr>
                <w:rStyle w:val="Hypertextovodkaz"/>
                <w:noProof/>
              </w:rPr>
              <w:t>Závěr</w:t>
            </w:r>
            <w:r w:rsidR="00B50656">
              <w:rPr>
                <w:noProof/>
                <w:webHidden/>
              </w:rPr>
              <w:tab/>
            </w:r>
            <w:r w:rsidR="00B50656">
              <w:rPr>
                <w:noProof/>
                <w:webHidden/>
              </w:rPr>
              <w:fldChar w:fldCharType="begin"/>
            </w:r>
            <w:r w:rsidR="00B50656">
              <w:rPr>
                <w:noProof/>
                <w:webHidden/>
              </w:rPr>
              <w:instrText xml:space="preserve"> PAGEREF _Toc149835651 \h </w:instrText>
            </w:r>
            <w:r w:rsidR="00B50656">
              <w:rPr>
                <w:noProof/>
                <w:webHidden/>
              </w:rPr>
            </w:r>
            <w:r w:rsidR="00B50656">
              <w:rPr>
                <w:noProof/>
                <w:webHidden/>
              </w:rPr>
              <w:fldChar w:fldCharType="separate"/>
            </w:r>
            <w:r w:rsidR="00B50656">
              <w:rPr>
                <w:noProof/>
                <w:webHidden/>
              </w:rPr>
              <w:t>20</w:t>
            </w:r>
            <w:r w:rsidR="00B50656">
              <w:rPr>
                <w:noProof/>
                <w:webHidden/>
              </w:rPr>
              <w:fldChar w:fldCharType="end"/>
            </w:r>
          </w:hyperlink>
        </w:p>
        <w:p w14:paraId="2E178199" w14:textId="5FFA9CC4" w:rsidR="00B50656" w:rsidRDefault="00000000">
          <w:pPr>
            <w:pStyle w:val="Obsah1"/>
            <w:rPr>
              <w:rFonts w:eastAsiaTheme="minorEastAsia"/>
              <w:noProof/>
              <w:kern w:val="2"/>
              <w:sz w:val="22"/>
              <w:lang w:eastAsia="cs-CZ"/>
              <w14:ligatures w14:val="standardContextual"/>
            </w:rPr>
          </w:pPr>
          <w:hyperlink w:anchor="_Toc149835652" w:history="1">
            <w:r w:rsidR="00B50656" w:rsidRPr="00446525">
              <w:rPr>
                <w:rStyle w:val="Hypertextovodkaz"/>
                <w:noProof/>
              </w:rPr>
              <w:t>Seznam zkratek a odborných výrazů</w:t>
            </w:r>
            <w:r w:rsidR="00B50656">
              <w:rPr>
                <w:noProof/>
                <w:webHidden/>
              </w:rPr>
              <w:tab/>
            </w:r>
            <w:r w:rsidR="00B50656">
              <w:rPr>
                <w:noProof/>
                <w:webHidden/>
              </w:rPr>
              <w:fldChar w:fldCharType="begin"/>
            </w:r>
            <w:r w:rsidR="00B50656">
              <w:rPr>
                <w:noProof/>
                <w:webHidden/>
              </w:rPr>
              <w:instrText xml:space="preserve"> PAGEREF _Toc149835652 \h </w:instrText>
            </w:r>
            <w:r w:rsidR="00B50656">
              <w:rPr>
                <w:noProof/>
                <w:webHidden/>
              </w:rPr>
            </w:r>
            <w:r w:rsidR="00B50656">
              <w:rPr>
                <w:noProof/>
                <w:webHidden/>
              </w:rPr>
              <w:fldChar w:fldCharType="separate"/>
            </w:r>
            <w:r w:rsidR="00B50656">
              <w:rPr>
                <w:noProof/>
                <w:webHidden/>
              </w:rPr>
              <w:t>21</w:t>
            </w:r>
            <w:r w:rsidR="00B50656">
              <w:rPr>
                <w:noProof/>
                <w:webHidden/>
              </w:rPr>
              <w:fldChar w:fldCharType="end"/>
            </w:r>
          </w:hyperlink>
        </w:p>
        <w:p w14:paraId="56D390F0" w14:textId="04C3E6AB" w:rsidR="00B50656" w:rsidRDefault="00000000">
          <w:pPr>
            <w:pStyle w:val="Obsah1"/>
            <w:rPr>
              <w:rFonts w:eastAsiaTheme="minorEastAsia"/>
              <w:noProof/>
              <w:kern w:val="2"/>
              <w:sz w:val="22"/>
              <w:lang w:eastAsia="cs-CZ"/>
              <w14:ligatures w14:val="standardContextual"/>
            </w:rPr>
          </w:pPr>
          <w:hyperlink w:anchor="_Toc149835653" w:history="1">
            <w:r w:rsidR="00B50656" w:rsidRPr="00446525">
              <w:rPr>
                <w:rStyle w:val="Hypertextovodkaz"/>
                <w:noProof/>
              </w:rPr>
              <w:t>Seznam obrázků</w:t>
            </w:r>
            <w:r w:rsidR="00B50656">
              <w:rPr>
                <w:noProof/>
                <w:webHidden/>
              </w:rPr>
              <w:tab/>
            </w:r>
            <w:r w:rsidR="00B50656">
              <w:rPr>
                <w:noProof/>
                <w:webHidden/>
              </w:rPr>
              <w:fldChar w:fldCharType="begin"/>
            </w:r>
            <w:r w:rsidR="00B50656">
              <w:rPr>
                <w:noProof/>
                <w:webHidden/>
              </w:rPr>
              <w:instrText xml:space="preserve"> PAGEREF _Toc149835653 \h </w:instrText>
            </w:r>
            <w:r w:rsidR="00B50656">
              <w:rPr>
                <w:noProof/>
                <w:webHidden/>
              </w:rPr>
            </w:r>
            <w:r w:rsidR="00B50656">
              <w:rPr>
                <w:noProof/>
                <w:webHidden/>
              </w:rPr>
              <w:fldChar w:fldCharType="separate"/>
            </w:r>
            <w:r w:rsidR="00B50656">
              <w:rPr>
                <w:noProof/>
                <w:webHidden/>
              </w:rPr>
              <w:t>22</w:t>
            </w:r>
            <w:r w:rsidR="00B50656">
              <w:rPr>
                <w:noProof/>
                <w:webHidden/>
              </w:rPr>
              <w:fldChar w:fldCharType="end"/>
            </w:r>
          </w:hyperlink>
        </w:p>
        <w:p w14:paraId="0D6C3689" w14:textId="6EA827A8" w:rsidR="00B50656" w:rsidRDefault="00000000">
          <w:pPr>
            <w:pStyle w:val="Obsah1"/>
            <w:rPr>
              <w:rFonts w:eastAsiaTheme="minorEastAsia"/>
              <w:noProof/>
              <w:kern w:val="2"/>
              <w:sz w:val="22"/>
              <w:lang w:eastAsia="cs-CZ"/>
              <w14:ligatures w14:val="standardContextual"/>
            </w:rPr>
          </w:pPr>
          <w:hyperlink w:anchor="_Toc149835654" w:history="1">
            <w:r w:rsidR="00B50656" w:rsidRPr="00446525">
              <w:rPr>
                <w:rStyle w:val="Hypertextovodkaz"/>
                <w:noProof/>
              </w:rPr>
              <w:t>Použité zdroje</w:t>
            </w:r>
            <w:r w:rsidR="00B50656">
              <w:rPr>
                <w:noProof/>
                <w:webHidden/>
              </w:rPr>
              <w:tab/>
            </w:r>
            <w:r w:rsidR="00B50656">
              <w:rPr>
                <w:noProof/>
                <w:webHidden/>
              </w:rPr>
              <w:fldChar w:fldCharType="begin"/>
            </w:r>
            <w:r w:rsidR="00B50656">
              <w:rPr>
                <w:noProof/>
                <w:webHidden/>
              </w:rPr>
              <w:instrText xml:space="preserve"> PAGEREF _Toc149835654 \h </w:instrText>
            </w:r>
            <w:r w:rsidR="00B50656">
              <w:rPr>
                <w:noProof/>
                <w:webHidden/>
              </w:rPr>
            </w:r>
            <w:r w:rsidR="00B50656">
              <w:rPr>
                <w:noProof/>
                <w:webHidden/>
              </w:rPr>
              <w:fldChar w:fldCharType="separate"/>
            </w:r>
            <w:r w:rsidR="00B50656">
              <w:rPr>
                <w:noProof/>
                <w:webHidden/>
              </w:rPr>
              <w:t>23</w:t>
            </w:r>
            <w:r w:rsidR="00B50656">
              <w:rPr>
                <w:noProof/>
                <w:webHidden/>
              </w:rPr>
              <w:fldChar w:fldCharType="end"/>
            </w:r>
          </w:hyperlink>
        </w:p>
        <w:p w14:paraId="0B74D61A" w14:textId="3DDB59F4" w:rsidR="00B50656" w:rsidRDefault="00000000">
          <w:pPr>
            <w:pStyle w:val="Obsah1"/>
            <w:tabs>
              <w:tab w:val="left" w:pos="720"/>
            </w:tabs>
            <w:rPr>
              <w:rFonts w:eastAsiaTheme="minorEastAsia"/>
              <w:noProof/>
              <w:kern w:val="2"/>
              <w:sz w:val="22"/>
              <w:lang w:eastAsia="cs-CZ"/>
              <w14:ligatures w14:val="standardContextual"/>
            </w:rPr>
          </w:pPr>
          <w:hyperlink w:anchor="_Toc149835655" w:history="1">
            <w:r w:rsidR="00B50656" w:rsidRPr="00446525">
              <w:rPr>
                <w:rStyle w:val="Hypertextovodkaz"/>
                <w:noProof/>
              </w:rPr>
              <w:t>A.</w:t>
            </w:r>
            <w:r w:rsidR="00B50656">
              <w:rPr>
                <w:rFonts w:eastAsiaTheme="minorEastAsia"/>
                <w:noProof/>
                <w:kern w:val="2"/>
                <w:sz w:val="22"/>
                <w:lang w:eastAsia="cs-CZ"/>
                <w14:ligatures w14:val="standardContextual"/>
              </w:rPr>
              <w:tab/>
            </w:r>
            <w:r w:rsidR="00B50656" w:rsidRPr="00446525">
              <w:rPr>
                <w:rStyle w:val="Hypertextovodkaz"/>
                <w:noProof/>
              </w:rPr>
              <w:t>Seznam přiložených souborů</w:t>
            </w:r>
            <w:r w:rsidR="00B50656">
              <w:rPr>
                <w:noProof/>
                <w:webHidden/>
              </w:rPr>
              <w:tab/>
            </w:r>
            <w:r w:rsidR="00B50656">
              <w:rPr>
                <w:noProof/>
                <w:webHidden/>
              </w:rPr>
              <w:fldChar w:fldCharType="begin"/>
            </w:r>
            <w:r w:rsidR="00B50656">
              <w:rPr>
                <w:noProof/>
                <w:webHidden/>
              </w:rPr>
              <w:instrText xml:space="preserve"> PAGEREF _Toc149835655 \h </w:instrText>
            </w:r>
            <w:r w:rsidR="00B50656">
              <w:rPr>
                <w:noProof/>
                <w:webHidden/>
              </w:rPr>
            </w:r>
            <w:r w:rsidR="00B50656">
              <w:rPr>
                <w:noProof/>
                <w:webHidden/>
              </w:rPr>
              <w:fldChar w:fldCharType="separate"/>
            </w:r>
            <w:r w:rsidR="00B50656">
              <w:rPr>
                <w:noProof/>
                <w:webHidden/>
              </w:rPr>
              <w:t>I</w:t>
            </w:r>
            <w:r w:rsidR="00B50656">
              <w:rPr>
                <w:noProof/>
                <w:webHidden/>
              </w:rPr>
              <w:fldChar w:fldCharType="end"/>
            </w:r>
          </w:hyperlink>
        </w:p>
        <w:p w14:paraId="0A8132DE" w14:textId="1C465CFE" w:rsidR="00236BCF" w:rsidRDefault="00236BCF">
          <w:r>
            <w:rPr>
              <w:b/>
              <w:bCs/>
            </w:rPr>
            <w:fldChar w:fldCharType="end"/>
          </w:r>
        </w:p>
      </w:sdtContent>
    </w:sdt>
    <w:p w14:paraId="19891876" w14:textId="77777777" w:rsidR="00473CE3" w:rsidRDefault="00473CE3" w:rsidP="00473CE3">
      <w:pPr>
        <w:rPr>
          <w:lang w:eastAsia="cs-CZ"/>
        </w:rPr>
      </w:pPr>
    </w:p>
    <w:p w14:paraId="3B7C27FB" w14:textId="77777777" w:rsidR="0082261A" w:rsidRDefault="0082261A" w:rsidP="00473CE3">
      <w:pPr>
        <w:rPr>
          <w:lang w:eastAsia="cs-CZ"/>
        </w:rPr>
        <w:sectPr w:rsidR="0082261A" w:rsidSect="00566029">
          <w:footerReference w:type="default" r:id="rId14"/>
          <w:pgSz w:w="11906" w:h="16838"/>
          <w:pgMar w:top="1417" w:right="1417" w:bottom="1417" w:left="1417" w:header="708" w:footer="708" w:gutter="0"/>
          <w:pgNumType w:start="1"/>
          <w:cols w:space="708"/>
          <w:docGrid w:linePitch="360"/>
        </w:sectPr>
      </w:pPr>
    </w:p>
    <w:p w14:paraId="25169C1B" w14:textId="77777777" w:rsidR="00341B93" w:rsidRDefault="00A758D8" w:rsidP="00B06BFF">
      <w:pPr>
        <w:pStyle w:val="Neslovannadpis"/>
      </w:pPr>
      <w:bookmarkStart w:id="0" w:name="_Toc86047591"/>
      <w:bookmarkStart w:id="1" w:name="_Toc86055198"/>
      <w:bookmarkStart w:id="2" w:name="_Toc149835625"/>
      <w:r w:rsidRPr="00B06BFF">
        <w:lastRenderedPageBreak/>
        <w:t>Úvod</w:t>
      </w:r>
      <w:bookmarkEnd w:id="0"/>
      <w:bookmarkEnd w:id="1"/>
      <w:bookmarkEnd w:id="2"/>
    </w:p>
    <w:p w14:paraId="3405A736" w14:textId="4F122E30" w:rsidR="003E7A9C" w:rsidRDefault="003E7A9C" w:rsidP="00394D8A">
      <w:r>
        <w:t xml:space="preserve">Práce </w:t>
      </w:r>
      <w:r w:rsidR="00656ED6">
        <w:t>se zabývá nástavbou</w:t>
      </w:r>
      <w:r>
        <w:t xml:space="preserve"> na </w:t>
      </w:r>
      <w:proofErr w:type="spellStart"/>
      <w:r>
        <w:t>Pichtův</w:t>
      </w:r>
      <w:proofErr w:type="spellEnd"/>
      <w:r>
        <w:t xml:space="preserve"> psací stroj, která ho promění v tiskárnu. K tomuto tématu jsem se dostal přes svého nevidomého bratra. Problémem Braillských tiskáren je jejich vysoká cena, tak jsem vytvořil tuto nástavbu, která je oproti Braillské tiskárně mnohem méně finančně nákladná. Nástavba je vytvořena pro </w:t>
      </w:r>
      <w:proofErr w:type="spellStart"/>
      <w:r w:rsidR="0038382A">
        <w:t>Pichtův</w:t>
      </w:r>
      <w:proofErr w:type="spellEnd"/>
      <w:r w:rsidR="0038382A">
        <w:t xml:space="preserve"> psací </w:t>
      </w:r>
      <w:r>
        <w:t xml:space="preserve">stroj </w:t>
      </w:r>
      <w:proofErr w:type="spellStart"/>
      <w:r>
        <w:t>Tatrapoint</w:t>
      </w:r>
      <w:proofErr w:type="spellEnd"/>
      <w:r>
        <w:t xml:space="preserve"> </w:t>
      </w:r>
      <w:proofErr w:type="spellStart"/>
      <w:r>
        <w:t>Adaptive</w:t>
      </w:r>
      <w:proofErr w:type="spellEnd"/>
      <w:r>
        <w:t xml:space="preserve">, ale je možné ji použít i na dalších modelech </w:t>
      </w:r>
      <w:proofErr w:type="spellStart"/>
      <w:r>
        <w:t>Tatrapoint</w:t>
      </w:r>
      <w:proofErr w:type="spellEnd"/>
      <w:r>
        <w:t>.</w:t>
      </w:r>
    </w:p>
    <w:p w14:paraId="22713457" w14:textId="0B6E2DF0" w:rsidR="0038382A" w:rsidRDefault="0038382A" w:rsidP="00394D8A">
      <w:r>
        <w:t xml:space="preserve">Teoretická část se zabývá </w:t>
      </w:r>
      <w:r w:rsidR="002E6054">
        <w:t>mikrokontrolery</w:t>
      </w:r>
      <w:r>
        <w:t xml:space="preserve">, především </w:t>
      </w:r>
      <w:r w:rsidR="002E6054">
        <w:t>mikrokontrolerem</w:t>
      </w:r>
      <w:r>
        <w:t xml:space="preserve"> ATmega328P, </w:t>
      </w:r>
      <w:r w:rsidR="00FF6964">
        <w:t xml:space="preserve">krokovými motory a jejich ovládáním, </w:t>
      </w:r>
      <w:r w:rsidR="002E6054">
        <w:t>DC</w:t>
      </w:r>
      <w:r w:rsidR="00FF6964">
        <w:t xml:space="preserve"> motory, </w:t>
      </w:r>
      <w:proofErr w:type="spellStart"/>
      <w:r w:rsidR="00FF6964">
        <w:t>push</w:t>
      </w:r>
      <w:proofErr w:type="spellEnd"/>
      <w:r w:rsidR="00FF6964">
        <w:t xml:space="preserve"> solenoidy a unipolárními tranzistory.</w:t>
      </w:r>
    </w:p>
    <w:p w14:paraId="0DCCC0EE" w14:textId="16B6B1CE" w:rsidR="00FF6964" w:rsidRDefault="00FF6964" w:rsidP="00394D8A">
      <w:r>
        <w:t xml:space="preserve">Praktická část obsahuje konstrukční řešení mé nástavby, slaboproudou část a kód pro </w:t>
      </w:r>
      <w:proofErr w:type="spellStart"/>
      <w:r>
        <w:t>Arduino</w:t>
      </w:r>
      <w:proofErr w:type="spellEnd"/>
      <w:r>
        <w:t xml:space="preserve"> </w:t>
      </w:r>
      <w:proofErr w:type="spellStart"/>
      <w:r>
        <w:t>Uno</w:t>
      </w:r>
      <w:proofErr w:type="spellEnd"/>
      <w:r>
        <w:t>, který to vše ovládá.</w:t>
      </w:r>
    </w:p>
    <w:p w14:paraId="36F04F26" w14:textId="6D4674BD" w:rsidR="00FF6964" w:rsidRDefault="00FF6964" w:rsidP="00394D8A">
      <w:r>
        <w:t>Když jsem se jednou o tomto nápadu bavil s šéfem firmy NOVOTNÝ AUTOMATION s.r.o., tak se mě zeptal, zda bych nechtěl tento projekt vypracovat pro něj, a já tu nabídku přijal.</w:t>
      </w:r>
    </w:p>
    <w:p w14:paraId="4B224930" w14:textId="4BC99E22" w:rsidR="00A758D8" w:rsidRDefault="0030144D" w:rsidP="001860A3">
      <w:pPr>
        <w:pStyle w:val="Nadpis1"/>
      </w:pPr>
      <w:bookmarkStart w:id="3" w:name="_Toc149835626"/>
      <w:r>
        <w:lastRenderedPageBreak/>
        <w:t>Seznámení s Braillovým psacím strojem</w:t>
      </w:r>
      <w:bookmarkEnd w:id="3"/>
    </w:p>
    <w:p w14:paraId="7D5E8ABA" w14:textId="6A2AC9A6" w:rsidR="00566029" w:rsidRDefault="0049563E" w:rsidP="00D06100">
      <w:proofErr w:type="spellStart"/>
      <w:r>
        <w:t>Brailluv</w:t>
      </w:r>
      <w:proofErr w:type="spellEnd"/>
      <w:r>
        <w:t xml:space="preserve"> psací stroj neboli </w:t>
      </w:r>
      <w:proofErr w:type="spellStart"/>
      <w:r>
        <w:t>Pichtův</w:t>
      </w:r>
      <w:proofErr w:type="spellEnd"/>
      <w:r>
        <w:t xml:space="preserve"> psací stroj je mechanické zařízení pro zápis Braillova písma na papír určený pro nevidomé.</w:t>
      </w:r>
    </w:p>
    <w:p w14:paraId="2EFD0F09" w14:textId="73D08D29" w:rsidR="00566029" w:rsidRDefault="00F96FEF" w:rsidP="008B142A">
      <w:pPr>
        <w:pStyle w:val="Nadpis2"/>
      </w:pPr>
      <w:bookmarkStart w:id="4" w:name="_Toc149835627"/>
      <w:r>
        <w:t>Historie Braillova psacího stroje</w:t>
      </w:r>
      <w:bookmarkEnd w:id="4"/>
    </w:p>
    <w:p w14:paraId="3D36A3B6" w14:textId="7152CB0D" w:rsidR="00566029" w:rsidRDefault="00F96FEF" w:rsidP="00D06100">
      <w:r>
        <w:t xml:space="preserve">První psací stroj pro nevidomé byl vynalezl v roce 1892 Frank </w:t>
      </w:r>
      <w:proofErr w:type="spellStart"/>
      <w:r>
        <w:t>Haven</w:t>
      </w:r>
      <w:proofErr w:type="spellEnd"/>
      <w:r>
        <w:t xml:space="preserve"> </w:t>
      </w:r>
      <w:proofErr w:type="spellStart"/>
      <w:r>
        <w:t>Hall</w:t>
      </w:r>
      <w:proofErr w:type="spellEnd"/>
      <w:r>
        <w:t>, který pracoval ve škole pro nevidomé v Illinois. Tento vynález nechránil patentem, jelikož na něm nechtěl vydělat</w:t>
      </w:r>
      <w:r w:rsidR="00F56B77">
        <w:t>.</w:t>
      </w:r>
      <w:sdt>
        <w:sdtPr>
          <w:id w:val="-2058381562"/>
          <w:citation/>
        </w:sdtPr>
        <w:sdtContent>
          <w:r w:rsidR="00F56B77">
            <w:fldChar w:fldCharType="begin"/>
          </w:r>
          <w:r w:rsidR="00F56B77">
            <w:instrText xml:space="preserve"> CITATION Wik23 \l 1029 </w:instrText>
          </w:r>
          <w:r w:rsidR="00F56B77">
            <w:fldChar w:fldCharType="separate"/>
          </w:r>
          <w:r w:rsidR="00B50656">
            <w:rPr>
              <w:noProof/>
            </w:rPr>
            <w:t xml:space="preserve"> (1)</w:t>
          </w:r>
          <w:r w:rsidR="00F56B77">
            <w:fldChar w:fldCharType="end"/>
          </w:r>
        </w:sdtContent>
      </w:sdt>
    </w:p>
    <w:p w14:paraId="0C6EC19B" w14:textId="4F8AF728" w:rsidR="00B74ED9" w:rsidRDefault="00F96FEF" w:rsidP="00B74ED9">
      <w:r>
        <w:t xml:space="preserve">V roce 1901 si zaregistroval svůj patent Oskar </w:t>
      </w:r>
      <w:proofErr w:type="spellStart"/>
      <w:r>
        <w:t>Picht</w:t>
      </w:r>
      <w:proofErr w:type="spellEnd"/>
      <w:r>
        <w:t>, podle které se občas v česku používá název „</w:t>
      </w:r>
      <w:proofErr w:type="spellStart"/>
      <w:r>
        <w:t>pichtův</w:t>
      </w:r>
      <w:proofErr w:type="spellEnd"/>
      <w:r>
        <w:t xml:space="preserve"> psací stroj“. Oskar </w:t>
      </w:r>
      <w:proofErr w:type="spellStart"/>
      <w:r>
        <w:t>Picht</w:t>
      </w:r>
      <w:proofErr w:type="spellEnd"/>
      <w:r>
        <w:t xml:space="preserve"> je v Evropě často označován za prvního vynálezce psacího stroje pro nevidomé.</w:t>
      </w:r>
      <w:sdt>
        <w:sdtPr>
          <w:id w:val="-1683817769"/>
          <w:citation/>
        </w:sdtPr>
        <w:sdtContent>
          <w:r w:rsidR="00F56B77">
            <w:fldChar w:fldCharType="begin"/>
          </w:r>
          <w:r w:rsidR="00F56B77">
            <w:instrText xml:space="preserve"> CITATION Wik23 \l 1029 </w:instrText>
          </w:r>
          <w:r w:rsidR="00F56B77">
            <w:fldChar w:fldCharType="separate"/>
          </w:r>
          <w:r w:rsidR="00B50656">
            <w:rPr>
              <w:noProof/>
            </w:rPr>
            <w:t xml:space="preserve"> (1)</w:t>
          </w:r>
          <w:r w:rsidR="00F56B77">
            <w:fldChar w:fldCharType="end"/>
          </w:r>
        </w:sdtContent>
      </w:sdt>
    </w:p>
    <w:p w14:paraId="44393B21" w14:textId="77777777" w:rsidR="00B74ED9" w:rsidRDefault="00B74ED9" w:rsidP="00D06100"/>
    <w:p w14:paraId="2573AA70" w14:textId="41113A67" w:rsidR="00BA365E" w:rsidRDefault="00B74ED9" w:rsidP="003467A6">
      <w:pPr>
        <w:pStyle w:val="Nadpis2"/>
      </w:pPr>
      <w:bookmarkStart w:id="5" w:name="_Toc149835628"/>
      <w:r>
        <w:t xml:space="preserve">Konstrukce </w:t>
      </w:r>
      <w:proofErr w:type="spellStart"/>
      <w:r>
        <w:t>Pichtova</w:t>
      </w:r>
      <w:proofErr w:type="spellEnd"/>
      <w:r>
        <w:t xml:space="preserve"> psacího stroje</w:t>
      </w:r>
      <w:bookmarkEnd w:id="5"/>
    </w:p>
    <w:p w14:paraId="387DE7D3" w14:textId="7A7A5C14" w:rsidR="00B74ED9" w:rsidRDefault="00B74ED9" w:rsidP="00B74ED9">
      <w:r>
        <w:t xml:space="preserve">Konstrukce </w:t>
      </w:r>
      <w:proofErr w:type="spellStart"/>
      <w:r>
        <w:t>Pichtova</w:t>
      </w:r>
      <w:proofErr w:type="spellEnd"/>
      <w:r>
        <w:t xml:space="preserve"> psacího stroje je podobná konstrukci klasického psacího stroje. Skládá se z</w:t>
      </w:r>
      <w:r w:rsidR="008D3BA0">
        <w:t xml:space="preserve"> klávesnice, mechanické části na vytlačení </w:t>
      </w:r>
      <w:r w:rsidR="00635026">
        <w:t>důlků</w:t>
      </w:r>
      <w:r w:rsidR="008D3BA0">
        <w:t xml:space="preserve"> do papíru, válec na posouvání papíru na další řádek a posuvný vozík na horizontální posun papíru. Oproti klasickému psacímu stroji ale klávesnice obsahuje pouze 7 kláves, 6 kláves </w:t>
      </w:r>
      <w:proofErr w:type="gramStart"/>
      <w:r w:rsidR="008D3BA0">
        <w:t>tvoří</w:t>
      </w:r>
      <w:proofErr w:type="gramEnd"/>
      <w:r w:rsidR="008D3BA0">
        <w:t xml:space="preserve"> </w:t>
      </w:r>
      <w:proofErr w:type="spellStart"/>
      <w:r w:rsidR="008D3BA0">
        <w:t>šestibod</w:t>
      </w:r>
      <w:proofErr w:type="spellEnd"/>
      <w:r w:rsidR="008D3BA0">
        <w:t xml:space="preserve"> Braillova písma, jejichž kombinací se píšou písmena a sedmá klávesa je mezerník.</w:t>
      </w:r>
    </w:p>
    <w:p w14:paraId="0B1F87E9" w14:textId="7401C353" w:rsidR="003467A6" w:rsidRDefault="003467A6" w:rsidP="00B74ED9">
      <w:r>
        <w:t xml:space="preserve">Horizontálně se posuvný vozík posouvá automaticky po úderu na jakoukoliv klávesu, což zajišťuje buben se strunou, který obsahuje pružinu a automaticky se namotává. Pro </w:t>
      </w:r>
      <w:r w:rsidR="00806DBA">
        <w:t>návrat na předchozí znak obsahuje psací stroj ještě jedu páčku.</w:t>
      </w:r>
    </w:p>
    <w:p w14:paraId="40858EAA" w14:textId="58883894" w:rsidR="00F438EF" w:rsidRDefault="00635026" w:rsidP="00F438EF">
      <w:r>
        <w:t>Z těchto částí se ale operují pouze klávesnice a horizontální a vertikální posun papíru. Tím pádem nemusím nijak operovat mechanismus na vytlačení důlků do papíru, jelikož to je přímo mechanicky propojené s klávesnicí.</w:t>
      </w:r>
    </w:p>
    <w:p w14:paraId="0BE1016E" w14:textId="77777777" w:rsidR="003467A6" w:rsidRDefault="003467A6" w:rsidP="00F438EF"/>
    <w:p w14:paraId="19E65751" w14:textId="77777777" w:rsidR="00F438EF" w:rsidRDefault="00F438EF" w:rsidP="00F438EF">
      <w:pPr>
        <w:pStyle w:val="ObrzekvMP"/>
        <w:keepNext/>
      </w:pPr>
      <w:r>
        <w:rPr>
          <w:noProof/>
        </w:rPr>
        <w:lastRenderedPageBreak/>
        <w:drawing>
          <wp:inline distT="0" distB="0" distL="0" distR="0" wp14:anchorId="12747E83" wp14:editId="3628F02B">
            <wp:extent cx="5760720" cy="3840480"/>
            <wp:effectExtent l="0" t="0" r="0" b="7620"/>
            <wp:docPr id="1447477351" name="Obrázek 1" descr="Obsah obrázku doplňky, Zavazadla a tašky, taška, Příruční zavazad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77351" name="Obrázek 1" descr="Obsah obrázku doplňky, Zavazadla a tašky, taška, Příruční zavazadlo&#10;&#10;Popis byl vytvořen automatick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4BDCC514" w14:textId="4C1EF0FF" w:rsidR="00F438EF" w:rsidRPr="00B74ED9" w:rsidRDefault="00F438EF" w:rsidP="00F438EF">
      <w:pPr>
        <w:pStyle w:val="Titulek"/>
      </w:pPr>
      <w:bookmarkStart w:id="6" w:name="_Toc149835656"/>
      <w:r>
        <w:t xml:space="preserve">Obrázek </w:t>
      </w:r>
      <w:fldSimple w:instr=" SEQ Obrázek \* ARABIC ">
        <w:r w:rsidR="0037653C">
          <w:rPr>
            <w:noProof/>
          </w:rPr>
          <w:t>1</w:t>
        </w:r>
      </w:fldSimple>
      <w:r>
        <w:t xml:space="preserve"> </w:t>
      </w:r>
      <w:proofErr w:type="spellStart"/>
      <w:r>
        <w:t>Pichtův</w:t>
      </w:r>
      <w:proofErr w:type="spellEnd"/>
      <w:r>
        <w:t xml:space="preserve"> psací </w:t>
      </w:r>
      <w:proofErr w:type="gramStart"/>
      <w:r>
        <w:t xml:space="preserve">stroj - </w:t>
      </w:r>
      <w:proofErr w:type="spellStart"/>
      <w:r>
        <w:t>Tatrapoint</w:t>
      </w:r>
      <w:proofErr w:type="spellEnd"/>
      <w:proofErr w:type="gramEnd"/>
      <w:r>
        <w:t xml:space="preserve"> </w:t>
      </w:r>
      <w:proofErr w:type="spellStart"/>
      <w:r>
        <w:t>Adaptive</w:t>
      </w:r>
      <w:bookmarkEnd w:id="6"/>
      <w:proofErr w:type="spellEnd"/>
    </w:p>
    <w:p w14:paraId="615E52D7" w14:textId="3D8231DA" w:rsidR="0023432B" w:rsidRDefault="003467A6" w:rsidP="00BA365E">
      <w:pPr>
        <w:pStyle w:val="Nadpis3"/>
      </w:pPr>
      <w:bookmarkStart w:id="7" w:name="_Toc149835629"/>
      <w:r>
        <w:t xml:space="preserve">Části </w:t>
      </w:r>
      <w:proofErr w:type="spellStart"/>
      <w:r>
        <w:t>Pichtova</w:t>
      </w:r>
      <w:proofErr w:type="spellEnd"/>
      <w:r>
        <w:t xml:space="preserve"> psacího </w:t>
      </w:r>
      <w:proofErr w:type="spellStart"/>
      <w:r>
        <w:t>stroju</w:t>
      </w:r>
      <w:proofErr w:type="spellEnd"/>
      <w:r>
        <w:t xml:space="preserve"> operované nástavbou</w:t>
      </w:r>
      <w:bookmarkEnd w:id="7"/>
    </w:p>
    <w:p w14:paraId="7A9CFF3C" w14:textId="606B7564" w:rsidR="00BA365E" w:rsidRDefault="003467A6" w:rsidP="00F96D91">
      <w:pPr>
        <w:pStyle w:val="Odstavecseseznamem"/>
        <w:numPr>
          <w:ilvl w:val="0"/>
          <w:numId w:val="22"/>
        </w:numPr>
      </w:pPr>
      <w:r>
        <w:t>klávesnice</w:t>
      </w:r>
    </w:p>
    <w:p w14:paraId="73F887AC" w14:textId="0907DF25" w:rsidR="00BA365E" w:rsidRDefault="003467A6" w:rsidP="00F96D91">
      <w:pPr>
        <w:pStyle w:val="Odstavecseseznamem"/>
        <w:numPr>
          <w:ilvl w:val="0"/>
          <w:numId w:val="22"/>
        </w:numPr>
      </w:pPr>
      <w:r>
        <w:t>vertikální posun papíru</w:t>
      </w:r>
    </w:p>
    <w:p w14:paraId="2079BA76" w14:textId="2D80836A" w:rsidR="00BA365E" w:rsidRDefault="003467A6" w:rsidP="00F96D91">
      <w:pPr>
        <w:pStyle w:val="Odstavecseseznamem"/>
        <w:numPr>
          <w:ilvl w:val="0"/>
          <w:numId w:val="22"/>
        </w:numPr>
      </w:pPr>
      <w:r>
        <w:t>horizontální posun papíru</w:t>
      </w:r>
    </w:p>
    <w:p w14:paraId="3DD09271" w14:textId="77777777" w:rsidR="00BA365E" w:rsidRDefault="00BA365E" w:rsidP="006F3E2A">
      <w:pPr>
        <w:pStyle w:val="Nadpis2"/>
      </w:pPr>
      <w:bookmarkStart w:id="8" w:name="_Toc86047598"/>
      <w:bookmarkStart w:id="9" w:name="_Toc86055205"/>
      <w:bookmarkStart w:id="10" w:name="_Toc149835630"/>
      <w:r>
        <w:t>Dlouhá citace</w:t>
      </w:r>
      <w:bookmarkEnd w:id="8"/>
      <w:bookmarkEnd w:id="9"/>
      <w:bookmarkEnd w:id="10"/>
    </w:p>
    <w:p w14:paraId="058EDB96" w14:textId="77777777" w:rsidR="00BA365E" w:rsidRDefault="006F3E2A" w:rsidP="00BA365E">
      <w:pPr>
        <w:pStyle w:val="Citovanodstavec"/>
      </w:pPr>
      <w:proofErr w:type="spellStart"/>
      <w:r w:rsidRPr="0023432B">
        <w:t>Lorem</w:t>
      </w:r>
      <w:proofErr w:type="spellEnd"/>
      <w:r w:rsidRPr="0023432B">
        <w:t xml:space="preserve"> </w:t>
      </w:r>
      <w:proofErr w:type="spellStart"/>
      <w:r w:rsidRPr="0023432B">
        <w:t>ipsum</w:t>
      </w:r>
      <w:proofErr w:type="spellEnd"/>
      <w:r w:rsidRPr="0023432B">
        <w:t xml:space="preserve"> </w:t>
      </w:r>
      <w:proofErr w:type="spellStart"/>
      <w:r w:rsidRPr="0023432B">
        <w:t>dolor</w:t>
      </w:r>
      <w:proofErr w:type="spellEnd"/>
      <w:r w:rsidRPr="0023432B">
        <w:t xml:space="preserve"> </w:t>
      </w:r>
      <w:proofErr w:type="spellStart"/>
      <w:r w:rsidRPr="0023432B">
        <w:t>sit</w:t>
      </w:r>
      <w:proofErr w:type="spellEnd"/>
      <w:r w:rsidRPr="0023432B">
        <w:t xml:space="preserve"> </w:t>
      </w:r>
      <w:proofErr w:type="spellStart"/>
      <w:r w:rsidRPr="0023432B">
        <w:t>amet</w:t>
      </w:r>
      <w:proofErr w:type="spellEnd"/>
      <w:r w:rsidRPr="0023432B">
        <w:t xml:space="preserve">, </w:t>
      </w:r>
      <w:proofErr w:type="spellStart"/>
      <w:r w:rsidRPr="0023432B">
        <w:t>consectetuer</w:t>
      </w:r>
      <w:proofErr w:type="spellEnd"/>
      <w:r w:rsidRPr="0023432B">
        <w:t xml:space="preserve"> </w:t>
      </w:r>
      <w:proofErr w:type="spellStart"/>
      <w:r w:rsidRPr="0023432B">
        <w:t>adipiscing</w:t>
      </w:r>
      <w:proofErr w:type="spellEnd"/>
      <w:r w:rsidRPr="0023432B">
        <w:t xml:space="preserve"> elit. </w:t>
      </w:r>
      <w:proofErr w:type="spellStart"/>
      <w:r w:rsidRPr="0023432B">
        <w:t>Temporibus</w:t>
      </w:r>
      <w:proofErr w:type="spellEnd"/>
      <w:r w:rsidRPr="0023432B">
        <w:t xml:space="preserve"> autem </w:t>
      </w:r>
      <w:proofErr w:type="spellStart"/>
      <w:r w:rsidRPr="0023432B">
        <w:t>quibusdam</w:t>
      </w:r>
      <w:proofErr w:type="spellEnd"/>
      <w:r w:rsidRPr="0023432B">
        <w:t xml:space="preserve"> et aut </w:t>
      </w:r>
      <w:proofErr w:type="spellStart"/>
      <w:r w:rsidRPr="0023432B">
        <w:t>officiis</w:t>
      </w:r>
      <w:proofErr w:type="spellEnd"/>
      <w:r w:rsidRPr="0023432B">
        <w:t xml:space="preserve"> </w:t>
      </w:r>
      <w:proofErr w:type="spellStart"/>
      <w:r w:rsidRPr="0023432B">
        <w:t>debitis</w:t>
      </w:r>
      <w:proofErr w:type="spellEnd"/>
      <w:r w:rsidRPr="0023432B">
        <w:t xml:space="preserve"> aut </w:t>
      </w:r>
      <w:proofErr w:type="spellStart"/>
      <w:r w:rsidRPr="0023432B">
        <w:t>rerum</w:t>
      </w:r>
      <w:proofErr w:type="spellEnd"/>
      <w:r w:rsidRPr="0023432B">
        <w:t xml:space="preserve"> </w:t>
      </w:r>
      <w:proofErr w:type="spellStart"/>
      <w:r w:rsidRPr="0023432B">
        <w:t>necessitatibus</w:t>
      </w:r>
      <w:proofErr w:type="spellEnd"/>
      <w:r w:rsidRPr="0023432B">
        <w:t xml:space="preserve"> </w:t>
      </w:r>
      <w:proofErr w:type="spellStart"/>
      <w:r w:rsidRPr="0023432B">
        <w:t>saepe</w:t>
      </w:r>
      <w:proofErr w:type="spellEnd"/>
      <w:r w:rsidRPr="0023432B">
        <w:t xml:space="preserve"> </w:t>
      </w:r>
      <w:proofErr w:type="spellStart"/>
      <w:r w:rsidRPr="0023432B">
        <w:t>eveniet</w:t>
      </w:r>
      <w:proofErr w:type="spellEnd"/>
      <w:r w:rsidRPr="0023432B">
        <w:t xml:space="preserve"> </w:t>
      </w:r>
      <w:proofErr w:type="spellStart"/>
      <w:r w:rsidRPr="0023432B">
        <w:t>ut</w:t>
      </w:r>
      <w:proofErr w:type="spellEnd"/>
      <w:r w:rsidRPr="0023432B">
        <w:t xml:space="preserve"> et </w:t>
      </w:r>
      <w:proofErr w:type="spellStart"/>
      <w:r w:rsidRPr="0023432B">
        <w:t>voluptates</w:t>
      </w:r>
      <w:proofErr w:type="spellEnd"/>
      <w:r w:rsidRPr="0023432B">
        <w:t xml:space="preserve"> </w:t>
      </w:r>
      <w:proofErr w:type="spellStart"/>
      <w:r w:rsidRPr="0023432B">
        <w:t>repudiandae</w:t>
      </w:r>
      <w:proofErr w:type="spellEnd"/>
      <w:r w:rsidRPr="0023432B">
        <w:t xml:space="preserve"> </w:t>
      </w:r>
      <w:r w:rsidR="00A651FD" w:rsidRPr="0023432B">
        <w:t>sintr</w:t>
      </w:r>
      <w:r w:rsidRPr="0023432B">
        <w:t xml:space="preserve"> et </w:t>
      </w:r>
      <w:proofErr w:type="spellStart"/>
      <w:r w:rsidRPr="0023432B">
        <w:t>molestiae</w:t>
      </w:r>
      <w:proofErr w:type="spellEnd"/>
      <w:r w:rsidRPr="0023432B">
        <w:t xml:space="preserve"> non </w:t>
      </w:r>
      <w:proofErr w:type="spellStart"/>
      <w:r w:rsidRPr="0023432B">
        <w:t>recusandae</w:t>
      </w:r>
      <w:proofErr w:type="spellEnd"/>
      <w:r w:rsidRPr="0023432B">
        <w:t xml:space="preserve">. </w:t>
      </w:r>
      <w:proofErr w:type="spellStart"/>
      <w:r w:rsidRPr="0023432B">
        <w:t>Pellentesque</w:t>
      </w:r>
      <w:proofErr w:type="spellEnd"/>
      <w:r w:rsidRPr="0023432B">
        <w:t xml:space="preserve"> </w:t>
      </w:r>
      <w:proofErr w:type="spellStart"/>
      <w:r w:rsidRPr="0023432B">
        <w:t>habitant</w:t>
      </w:r>
      <w:proofErr w:type="spellEnd"/>
      <w:r w:rsidRPr="0023432B">
        <w:t xml:space="preserve"> </w:t>
      </w:r>
      <w:proofErr w:type="spellStart"/>
      <w:r w:rsidRPr="0023432B">
        <w:t>morbi</w:t>
      </w:r>
      <w:proofErr w:type="spellEnd"/>
      <w:r w:rsidRPr="0023432B">
        <w:t xml:space="preserve"> </w:t>
      </w:r>
      <w:proofErr w:type="spellStart"/>
      <w:r w:rsidRPr="0023432B">
        <w:t>tristique</w:t>
      </w:r>
      <w:proofErr w:type="spellEnd"/>
      <w:r w:rsidRPr="0023432B">
        <w:t xml:space="preserve"> </w:t>
      </w:r>
      <w:proofErr w:type="spellStart"/>
      <w:r w:rsidRPr="0023432B">
        <w:t>senectus</w:t>
      </w:r>
      <w:proofErr w:type="spellEnd"/>
      <w:r w:rsidRPr="0023432B">
        <w:t xml:space="preserve"> et </w:t>
      </w:r>
      <w:proofErr w:type="spellStart"/>
      <w:r w:rsidRPr="0023432B">
        <w:t>netus</w:t>
      </w:r>
      <w:proofErr w:type="spellEnd"/>
      <w:r w:rsidRPr="0023432B">
        <w:t xml:space="preserve"> et </w:t>
      </w:r>
      <w:proofErr w:type="spellStart"/>
      <w:r w:rsidRPr="0023432B">
        <w:t>malesuada</w:t>
      </w:r>
      <w:proofErr w:type="spellEnd"/>
      <w:r w:rsidRPr="0023432B">
        <w:t xml:space="preserve"> </w:t>
      </w:r>
      <w:proofErr w:type="spellStart"/>
      <w:r w:rsidRPr="0023432B">
        <w:t>fames</w:t>
      </w:r>
      <w:proofErr w:type="spellEnd"/>
      <w:r w:rsidRPr="0023432B">
        <w:t xml:space="preserve"> </w:t>
      </w:r>
      <w:proofErr w:type="spellStart"/>
      <w:r w:rsidRPr="0023432B">
        <w:t>ac</w:t>
      </w:r>
      <w:proofErr w:type="spellEnd"/>
      <w:r w:rsidRPr="0023432B">
        <w:t xml:space="preserve"> </w:t>
      </w:r>
      <w:proofErr w:type="spellStart"/>
      <w:r w:rsidRPr="0023432B">
        <w:t>turpis</w:t>
      </w:r>
      <w:proofErr w:type="spellEnd"/>
      <w:r w:rsidRPr="0023432B">
        <w:t xml:space="preserve"> </w:t>
      </w:r>
      <w:proofErr w:type="spellStart"/>
      <w:r w:rsidRPr="0023432B">
        <w:t>egestas</w:t>
      </w:r>
      <w:proofErr w:type="spellEnd"/>
      <w:r w:rsidRPr="0023432B">
        <w:t xml:space="preserve">. In </w:t>
      </w:r>
      <w:proofErr w:type="spellStart"/>
      <w:r w:rsidRPr="0023432B">
        <w:t>laoreet</w:t>
      </w:r>
      <w:proofErr w:type="spellEnd"/>
      <w:r w:rsidRPr="0023432B">
        <w:t xml:space="preserve">, </w:t>
      </w:r>
      <w:proofErr w:type="spellStart"/>
      <w:r w:rsidRPr="0023432B">
        <w:t>magna</w:t>
      </w:r>
      <w:proofErr w:type="spellEnd"/>
      <w:r w:rsidRPr="0023432B">
        <w:t xml:space="preserve"> id </w:t>
      </w:r>
      <w:proofErr w:type="spellStart"/>
      <w:r w:rsidRPr="0023432B">
        <w:t>viverra</w:t>
      </w:r>
      <w:proofErr w:type="spellEnd"/>
      <w:r w:rsidRPr="0023432B">
        <w:t xml:space="preserve"> </w:t>
      </w:r>
      <w:proofErr w:type="spellStart"/>
      <w:r w:rsidRPr="0023432B">
        <w:t>tincidunt</w:t>
      </w:r>
      <w:proofErr w:type="spellEnd"/>
      <w:r w:rsidRPr="0023432B">
        <w:t xml:space="preserve">, sem </w:t>
      </w:r>
      <w:proofErr w:type="spellStart"/>
      <w:r w:rsidRPr="0023432B">
        <w:t>odio</w:t>
      </w:r>
      <w:proofErr w:type="spellEnd"/>
      <w:r w:rsidRPr="0023432B">
        <w:t xml:space="preserve"> </w:t>
      </w:r>
      <w:proofErr w:type="spellStart"/>
      <w:r w:rsidRPr="0023432B">
        <w:t>bibendum</w:t>
      </w:r>
      <w:proofErr w:type="spellEnd"/>
      <w:r w:rsidRPr="0023432B">
        <w:t xml:space="preserve"> </w:t>
      </w:r>
      <w:proofErr w:type="spellStart"/>
      <w:r w:rsidRPr="0023432B">
        <w:t>justo</w:t>
      </w:r>
      <w:proofErr w:type="spellEnd"/>
    </w:p>
    <w:p w14:paraId="548AB77F" w14:textId="0D5B907C" w:rsidR="006F3E2A" w:rsidRDefault="006F3E2A" w:rsidP="00BA365E">
      <w:pPr>
        <w:pStyle w:val="Citovanodstavec"/>
      </w:pPr>
      <w:proofErr w:type="spellStart"/>
      <w:r w:rsidRPr="0023432B">
        <w:t>Temporibus</w:t>
      </w:r>
      <w:proofErr w:type="spellEnd"/>
      <w:r w:rsidRPr="0023432B">
        <w:t xml:space="preserve"> autem </w:t>
      </w:r>
      <w:proofErr w:type="spellStart"/>
      <w:r w:rsidRPr="0023432B">
        <w:t>quibusdam</w:t>
      </w:r>
      <w:proofErr w:type="spellEnd"/>
      <w:r w:rsidRPr="0023432B">
        <w:t xml:space="preserve"> et aut </w:t>
      </w:r>
      <w:proofErr w:type="spellStart"/>
      <w:r w:rsidRPr="0023432B">
        <w:t>officiis</w:t>
      </w:r>
      <w:proofErr w:type="spellEnd"/>
      <w:r w:rsidRPr="0023432B">
        <w:t xml:space="preserve"> </w:t>
      </w:r>
      <w:proofErr w:type="spellStart"/>
      <w:r w:rsidRPr="0023432B">
        <w:t>debitis</w:t>
      </w:r>
      <w:proofErr w:type="spellEnd"/>
      <w:r w:rsidRPr="0023432B">
        <w:t xml:space="preserve"> aut </w:t>
      </w:r>
      <w:proofErr w:type="spellStart"/>
      <w:r w:rsidRPr="0023432B">
        <w:t>rerum</w:t>
      </w:r>
      <w:proofErr w:type="spellEnd"/>
      <w:r w:rsidRPr="0023432B">
        <w:t xml:space="preserve"> </w:t>
      </w:r>
      <w:proofErr w:type="spellStart"/>
      <w:r w:rsidRPr="0023432B">
        <w:t>necessitatibus</w:t>
      </w:r>
      <w:proofErr w:type="spellEnd"/>
      <w:r w:rsidRPr="0023432B">
        <w:t xml:space="preserve"> </w:t>
      </w:r>
      <w:proofErr w:type="spellStart"/>
      <w:r w:rsidRPr="0023432B">
        <w:t>saepe</w:t>
      </w:r>
      <w:proofErr w:type="spellEnd"/>
      <w:r w:rsidRPr="0023432B">
        <w:t xml:space="preserve"> </w:t>
      </w:r>
      <w:proofErr w:type="spellStart"/>
      <w:r w:rsidRPr="0023432B">
        <w:t>eveniet</w:t>
      </w:r>
      <w:proofErr w:type="spellEnd"/>
      <w:r w:rsidRPr="0023432B">
        <w:t xml:space="preserve"> </w:t>
      </w:r>
      <w:proofErr w:type="spellStart"/>
      <w:r w:rsidRPr="0023432B">
        <w:t>ut</w:t>
      </w:r>
      <w:proofErr w:type="spellEnd"/>
      <w:r w:rsidRPr="0023432B">
        <w:t xml:space="preserve"> et </w:t>
      </w:r>
      <w:proofErr w:type="spellStart"/>
      <w:r w:rsidRPr="0023432B">
        <w:t>voluptates</w:t>
      </w:r>
      <w:proofErr w:type="spellEnd"/>
      <w:r w:rsidRPr="0023432B">
        <w:t xml:space="preserve"> </w:t>
      </w:r>
      <w:proofErr w:type="spellStart"/>
      <w:r w:rsidRPr="0023432B">
        <w:t>repudiandae</w:t>
      </w:r>
      <w:proofErr w:type="spellEnd"/>
      <w:r w:rsidRPr="0023432B">
        <w:t xml:space="preserve"> </w:t>
      </w:r>
      <w:proofErr w:type="spellStart"/>
      <w:r w:rsidRPr="0023432B">
        <w:t>sint</w:t>
      </w:r>
      <w:proofErr w:type="spellEnd"/>
      <w:r w:rsidRPr="0023432B">
        <w:t xml:space="preserve"> et </w:t>
      </w:r>
      <w:proofErr w:type="spellStart"/>
      <w:r w:rsidRPr="0023432B">
        <w:t>molestiae</w:t>
      </w:r>
      <w:proofErr w:type="spellEnd"/>
      <w:r w:rsidRPr="0023432B">
        <w:t xml:space="preserve"> non </w:t>
      </w:r>
      <w:proofErr w:type="spellStart"/>
      <w:r w:rsidRPr="0023432B">
        <w:t>recusandae</w:t>
      </w:r>
      <w:proofErr w:type="spellEnd"/>
      <w:r w:rsidRPr="0023432B">
        <w:t xml:space="preserve">. </w:t>
      </w:r>
      <w:proofErr w:type="spellStart"/>
      <w:r w:rsidRPr="0023432B">
        <w:t>Pellentesque</w:t>
      </w:r>
      <w:proofErr w:type="spellEnd"/>
      <w:r w:rsidRPr="0023432B">
        <w:t xml:space="preserve"> </w:t>
      </w:r>
      <w:proofErr w:type="spellStart"/>
      <w:r w:rsidRPr="0023432B">
        <w:t>arcu</w:t>
      </w:r>
      <w:proofErr w:type="spellEnd"/>
      <w:r w:rsidRPr="0023432B">
        <w:t xml:space="preserve">. </w:t>
      </w:r>
      <w:proofErr w:type="spellStart"/>
      <w:r w:rsidRPr="0023432B">
        <w:t>Nullam</w:t>
      </w:r>
      <w:proofErr w:type="spellEnd"/>
      <w:r w:rsidRPr="0023432B">
        <w:t xml:space="preserve"> </w:t>
      </w:r>
      <w:proofErr w:type="spellStart"/>
      <w:r w:rsidRPr="0023432B">
        <w:t>eget</w:t>
      </w:r>
      <w:proofErr w:type="spellEnd"/>
      <w:r w:rsidRPr="0023432B">
        <w:t xml:space="preserve"> </w:t>
      </w:r>
      <w:proofErr w:type="spellStart"/>
      <w:r w:rsidRPr="0023432B">
        <w:t>nisl</w:t>
      </w:r>
      <w:proofErr w:type="spellEnd"/>
      <w:r w:rsidRPr="0023432B">
        <w:t xml:space="preserve">. </w:t>
      </w:r>
      <w:proofErr w:type="spellStart"/>
      <w:r w:rsidRPr="0023432B">
        <w:t>Integer</w:t>
      </w:r>
      <w:proofErr w:type="spellEnd"/>
      <w:r w:rsidRPr="0023432B">
        <w:t xml:space="preserve"> </w:t>
      </w:r>
      <w:proofErr w:type="spellStart"/>
      <w:r w:rsidRPr="0023432B">
        <w:t>malesuada</w:t>
      </w:r>
      <w:proofErr w:type="spellEnd"/>
      <w:r w:rsidRPr="0023432B">
        <w:t xml:space="preserve">. </w:t>
      </w:r>
      <w:proofErr w:type="spellStart"/>
      <w:r w:rsidRPr="0023432B">
        <w:t>Nulla</w:t>
      </w:r>
      <w:proofErr w:type="spellEnd"/>
      <w:r w:rsidRPr="0023432B">
        <w:t xml:space="preserve"> </w:t>
      </w:r>
      <w:proofErr w:type="spellStart"/>
      <w:r w:rsidRPr="0023432B">
        <w:t>pulvinar</w:t>
      </w:r>
      <w:proofErr w:type="spellEnd"/>
      <w:r w:rsidRPr="0023432B">
        <w:t xml:space="preserve"> </w:t>
      </w:r>
      <w:proofErr w:type="spellStart"/>
      <w:r w:rsidRPr="0023432B">
        <w:t>eleifend</w:t>
      </w:r>
      <w:proofErr w:type="spellEnd"/>
      <w:r w:rsidRPr="0023432B">
        <w:t xml:space="preserve"> sem. </w:t>
      </w:r>
      <w:proofErr w:type="spellStart"/>
      <w:r w:rsidRPr="0023432B">
        <w:t>Cum</w:t>
      </w:r>
      <w:proofErr w:type="spellEnd"/>
      <w:r w:rsidRPr="0023432B">
        <w:t xml:space="preserve"> </w:t>
      </w:r>
      <w:proofErr w:type="spellStart"/>
      <w:r w:rsidRPr="0023432B">
        <w:t>sociis</w:t>
      </w:r>
      <w:proofErr w:type="spellEnd"/>
      <w:r w:rsidRPr="0023432B">
        <w:t xml:space="preserve"> </w:t>
      </w:r>
      <w:proofErr w:type="spellStart"/>
      <w:r w:rsidRPr="0023432B">
        <w:t>natoque</w:t>
      </w:r>
      <w:proofErr w:type="spellEnd"/>
      <w:r w:rsidRPr="0023432B">
        <w:t xml:space="preserve"> </w:t>
      </w:r>
      <w:proofErr w:type="spellStart"/>
      <w:r w:rsidRPr="0023432B">
        <w:t>penatibus</w:t>
      </w:r>
      <w:proofErr w:type="spellEnd"/>
      <w:r w:rsidRPr="0023432B">
        <w:t xml:space="preserve"> et </w:t>
      </w:r>
      <w:proofErr w:type="spellStart"/>
      <w:r w:rsidRPr="0023432B">
        <w:t>magnis</w:t>
      </w:r>
      <w:proofErr w:type="spellEnd"/>
      <w:r w:rsidRPr="0023432B">
        <w:t xml:space="preserve"> dis </w:t>
      </w:r>
      <w:proofErr w:type="spellStart"/>
      <w:r w:rsidRPr="0023432B">
        <w:t>parturient</w:t>
      </w:r>
      <w:proofErr w:type="spellEnd"/>
      <w:r w:rsidRPr="0023432B">
        <w:t xml:space="preserve"> </w:t>
      </w:r>
      <w:proofErr w:type="spellStart"/>
      <w:r w:rsidRPr="0023432B">
        <w:t>montes</w:t>
      </w:r>
      <w:proofErr w:type="spellEnd"/>
      <w:r w:rsidRPr="0023432B">
        <w:t xml:space="preserve">, </w:t>
      </w:r>
      <w:proofErr w:type="spellStart"/>
      <w:r w:rsidRPr="0023432B">
        <w:t>nascetur</w:t>
      </w:r>
      <w:proofErr w:type="spellEnd"/>
      <w:r w:rsidRPr="0023432B">
        <w:t xml:space="preserve"> </w:t>
      </w:r>
      <w:proofErr w:type="spellStart"/>
      <w:r w:rsidRPr="0023432B">
        <w:t>ridiculus</w:t>
      </w:r>
      <w:proofErr w:type="spellEnd"/>
      <w:r w:rsidRPr="0023432B">
        <w:t xml:space="preserve"> </w:t>
      </w:r>
      <w:proofErr w:type="spellStart"/>
      <w:r w:rsidRPr="0023432B">
        <w:t>mus</w:t>
      </w:r>
      <w:proofErr w:type="spellEnd"/>
      <w:r w:rsidRPr="0023432B">
        <w:t xml:space="preserve">. Donec </w:t>
      </w:r>
      <w:proofErr w:type="spellStart"/>
      <w:r w:rsidRPr="0023432B">
        <w:t>quis</w:t>
      </w:r>
      <w:proofErr w:type="spellEnd"/>
      <w:r w:rsidRPr="0023432B">
        <w:t xml:space="preserve"> </w:t>
      </w:r>
      <w:proofErr w:type="spellStart"/>
      <w:r w:rsidRPr="0023432B">
        <w:t>nibh</w:t>
      </w:r>
      <w:proofErr w:type="spellEnd"/>
      <w:r w:rsidRPr="0023432B">
        <w:t xml:space="preserve"> </w:t>
      </w:r>
      <w:proofErr w:type="spellStart"/>
      <w:r w:rsidRPr="0023432B">
        <w:t>at</w:t>
      </w:r>
      <w:proofErr w:type="spellEnd"/>
      <w:r w:rsidRPr="0023432B">
        <w:t xml:space="preserve"> </w:t>
      </w:r>
      <w:proofErr w:type="spellStart"/>
      <w:r w:rsidRPr="0023432B">
        <w:t>felis</w:t>
      </w:r>
      <w:proofErr w:type="spellEnd"/>
      <w:r w:rsidRPr="0023432B">
        <w:t xml:space="preserve"> </w:t>
      </w:r>
      <w:proofErr w:type="spellStart"/>
      <w:r w:rsidRPr="0023432B">
        <w:t>congue</w:t>
      </w:r>
      <w:proofErr w:type="spellEnd"/>
      <w:r w:rsidRPr="0023432B">
        <w:t xml:space="preserve"> </w:t>
      </w:r>
      <w:proofErr w:type="spellStart"/>
      <w:r w:rsidRPr="0023432B">
        <w:t>commodo</w:t>
      </w:r>
      <w:proofErr w:type="spellEnd"/>
      <w:r w:rsidRPr="0023432B">
        <w:t xml:space="preserve">. </w:t>
      </w:r>
      <w:sdt>
        <w:sdtPr>
          <w:id w:val="-1906823786"/>
          <w:citation/>
        </w:sdtPr>
        <w:sdtContent>
          <w:r w:rsidR="00A56E9C">
            <w:fldChar w:fldCharType="begin"/>
          </w:r>
          <w:r w:rsidR="00B50656">
            <w:instrText xml:space="preserve">CITATION Ste20 \l 1029 </w:instrText>
          </w:r>
          <w:r w:rsidR="00A56E9C">
            <w:fldChar w:fldCharType="separate"/>
          </w:r>
          <w:r w:rsidR="00B50656">
            <w:rPr>
              <w:noProof/>
            </w:rPr>
            <w:t>(2)</w:t>
          </w:r>
          <w:r w:rsidR="00A56E9C">
            <w:fldChar w:fldCharType="end"/>
          </w:r>
        </w:sdtContent>
      </w:sdt>
    </w:p>
    <w:p w14:paraId="68AE7134" w14:textId="77777777" w:rsidR="006F3E2A" w:rsidRDefault="006F3E2A" w:rsidP="00F96D91">
      <w:proofErr w:type="spellStart"/>
      <w:r w:rsidRPr="0023432B">
        <w:lastRenderedPageBreak/>
        <w:t>Temporibus</w:t>
      </w:r>
      <w:proofErr w:type="spellEnd"/>
      <w:r w:rsidRPr="0023432B">
        <w:t xml:space="preserve"> autem </w:t>
      </w:r>
      <w:proofErr w:type="spellStart"/>
      <w:r w:rsidRPr="0023432B">
        <w:t>quibusdam</w:t>
      </w:r>
      <w:proofErr w:type="spellEnd"/>
      <w:r w:rsidRPr="0023432B">
        <w:t xml:space="preserve"> et aut </w:t>
      </w:r>
      <w:proofErr w:type="spellStart"/>
      <w:r w:rsidRPr="0023432B">
        <w:t>officiis</w:t>
      </w:r>
      <w:proofErr w:type="spellEnd"/>
      <w:r w:rsidRPr="0023432B">
        <w:t xml:space="preserve"> </w:t>
      </w:r>
      <w:proofErr w:type="spellStart"/>
      <w:r w:rsidRPr="0023432B">
        <w:t>debitis</w:t>
      </w:r>
      <w:proofErr w:type="spellEnd"/>
      <w:r w:rsidRPr="0023432B">
        <w:t xml:space="preserve"> aut </w:t>
      </w:r>
      <w:proofErr w:type="spellStart"/>
      <w:r w:rsidRPr="0023432B">
        <w:t>rerum</w:t>
      </w:r>
      <w:proofErr w:type="spellEnd"/>
      <w:r w:rsidRPr="0023432B">
        <w:t xml:space="preserve"> </w:t>
      </w:r>
      <w:proofErr w:type="spellStart"/>
      <w:r w:rsidRPr="0023432B">
        <w:t>necessitatibus</w:t>
      </w:r>
      <w:proofErr w:type="spellEnd"/>
      <w:r w:rsidRPr="0023432B">
        <w:t xml:space="preserve"> </w:t>
      </w:r>
      <w:proofErr w:type="spellStart"/>
      <w:r w:rsidRPr="0023432B">
        <w:t>saepe</w:t>
      </w:r>
      <w:proofErr w:type="spellEnd"/>
      <w:r w:rsidRPr="0023432B">
        <w:t xml:space="preserve"> </w:t>
      </w:r>
      <w:proofErr w:type="spellStart"/>
      <w:r w:rsidRPr="0023432B">
        <w:t>eveniet</w:t>
      </w:r>
      <w:proofErr w:type="spellEnd"/>
      <w:r w:rsidRPr="0023432B">
        <w:t xml:space="preserve"> </w:t>
      </w:r>
      <w:proofErr w:type="spellStart"/>
      <w:r w:rsidRPr="0023432B">
        <w:t>ut</w:t>
      </w:r>
      <w:proofErr w:type="spellEnd"/>
      <w:r w:rsidRPr="0023432B">
        <w:t xml:space="preserve"> et </w:t>
      </w:r>
      <w:proofErr w:type="spellStart"/>
      <w:r w:rsidRPr="0023432B">
        <w:t>voluptates</w:t>
      </w:r>
      <w:proofErr w:type="spellEnd"/>
      <w:r w:rsidRPr="0023432B">
        <w:t xml:space="preserve"> </w:t>
      </w:r>
      <w:proofErr w:type="spellStart"/>
      <w:r w:rsidRPr="0023432B">
        <w:t>repudiandae</w:t>
      </w:r>
      <w:proofErr w:type="spellEnd"/>
      <w:r w:rsidRPr="0023432B">
        <w:t xml:space="preserve"> </w:t>
      </w:r>
      <w:proofErr w:type="spellStart"/>
      <w:r w:rsidRPr="0023432B">
        <w:t>sint</w:t>
      </w:r>
      <w:proofErr w:type="spellEnd"/>
      <w:r w:rsidRPr="0023432B">
        <w:t xml:space="preserve"> et </w:t>
      </w:r>
      <w:proofErr w:type="spellStart"/>
      <w:r w:rsidRPr="0023432B">
        <w:t>molestiae</w:t>
      </w:r>
      <w:proofErr w:type="spellEnd"/>
      <w:r w:rsidRPr="0023432B">
        <w:t xml:space="preserve"> non </w:t>
      </w:r>
      <w:proofErr w:type="spellStart"/>
      <w:r w:rsidRPr="0023432B">
        <w:t>recusandae</w:t>
      </w:r>
      <w:proofErr w:type="spellEnd"/>
      <w:r w:rsidRPr="0023432B">
        <w:t xml:space="preserve">. </w:t>
      </w:r>
      <w:proofErr w:type="spellStart"/>
      <w:r w:rsidRPr="0023432B">
        <w:t>Pellentesque</w:t>
      </w:r>
      <w:proofErr w:type="spellEnd"/>
      <w:r w:rsidRPr="0023432B">
        <w:t xml:space="preserve"> </w:t>
      </w:r>
      <w:proofErr w:type="spellStart"/>
      <w:r w:rsidRPr="0023432B">
        <w:t>arcu</w:t>
      </w:r>
      <w:proofErr w:type="spellEnd"/>
      <w:r w:rsidRPr="0023432B">
        <w:t xml:space="preserve">. </w:t>
      </w:r>
      <w:proofErr w:type="spellStart"/>
      <w:r w:rsidRPr="0023432B">
        <w:t>Nullam</w:t>
      </w:r>
      <w:proofErr w:type="spellEnd"/>
      <w:r w:rsidRPr="0023432B">
        <w:t xml:space="preserve"> </w:t>
      </w:r>
      <w:proofErr w:type="spellStart"/>
      <w:r w:rsidRPr="0023432B">
        <w:t>eget</w:t>
      </w:r>
      <w:proofErr w:type="spellEnd"/>
      <w:r w:rsidRPr="0023432B">
        <w:t xml:space="preserve"> </w:t>
      </w:r>
      <w:proofErr w:type="spellStart"/>
      <w:r w:rsidRPr="0023432B">
        <w:t>nisl</w:t>
      </w:r>
      <w:proofErr w:type="spellEnd"/>
      <w:r w:rsidRPr="0023432B">
        <w:t xml:space="preserve">. </w:t>
      </w:r>
      <w:proofErr w:type="spellStart"/>
      <w:r w:rsidRPr="0023432B">
        <w:t>Integer</w:t>
      </w:r>
      <w:proofErr w:type="spellEnd"/>
      <w:r w:rsidRPr="0023432B">
        <w:t xml:space="preserve"> </w:t>
      </w:r>
      <w:proofErr w:type="spellStart"/>
      <w:r w:rsidRPr="0023432B">
        <w:t>malesuada</w:t>
      </w:r>
      <w:proofErr w:type="spellEnd"/>
      <w:r w:rsidRPr="0023432B">
        <w:t xml:space="preserve">. </w:t>
      </w:r>
      <w:proofErr w:type="spellStart"/>
      <w:r w:rsidRPr="0023432B">
        <w:t>Nulla</w:t>
      </w:r>
      <w:proofErr w:type="spellEnd"/>
      <w:r w:rsidRPr="0023432B">
        <w:t xml:space="preserve"> </w:t>
      </w:r>
      <w:proofErr w:type="spellStart"/>
      <w:r w:rsidRPr="0023432B">
        <w:t>pulvinar</w:t>
      </w:r>
      <w:proofErr w:type="spellEnd"/>
      <w:r w:rsidRPr="0023432B">
        <w:t xml:space="preserve"> </w:t>
      </w:r>
      <w:proofErr w:type="spellStart"/>
      <w:r w:rsidRPr="0023432B">
        <w:t>eleifend</w:t>
      </w:r>
      <w:proofErr w:type="spellEnd"/>
      <w:r w:rsidRPr="0023432B">
        <w:t xml:space="preserve"> sem. </w:t>
      </w:r>
      <w:proofErr w:type="spellStart"/>
      <w:r w:rsidRPr="0023432B">
        <w:t>Cum</w:t>
      </w:r>
      <w:proofErr w:type="spellEnd"/>
      <w:r w:rsidRPr="0023432B">
        <w:t xml:space="preserve"> </w:t>
      </w:r>
      <w:proofErr w:type="spellStart"/>
      <w:r w:rsidRPr="0023432B">
        <w:t>sociis</w:t>
      </w:r>
      <w:proofErr w:type="spellEnd"/>
      <w:r w:rsidRPr="0023432B">
        <w:t xml:space="preserve"> </w:t>
      </w:r>
      <w:proofErr w:type="spellStart"/>
      <w:r w:rsidRPr="0023432B">
        <w:t>natoque</w:t>
      </w:r>
      <w:proofErr w:type="spellEnd"/>
      <w:r w:rsidRPr="0023432B">
        <w:t xml:space="preserve"> </w:t>
      </w:r>
      <w:proofErr w:type="spellStart"/>
      <w:r w:rsidRPr="0023432B">
        <w:t>penatibus</w:t>
      </w:r>
      <w:proofErr w:type="spellEnd"/>
      <w:r w:rsidRPr="0023432B">
        <w:t xml:space="preserve"> et </w:t>
      </w:r>
      <w:proofErr w:type="spellStart"/>
      <w:r w:rsidRPr="0023432B">
        <w:t>magnis</w:t>
      </w:r>
      <w:proofErr w:type="spellEnd"/>
      <w:r w:rsidRPr="0023432B">
        <w:t xml:space="preserve"> dis </w:t>
      </w:r>
      <w:proofErr w:type="spellStart"/>
      <w:r w:rsidRPr="0023432B">
        <w:t>parturient</w:t>
      </w:r>
      <w:proofErr w:type="spellEnd"/>
      <w:r w:rsidRPr="0023432B">
        <w:t xml:space="preserve"> </w:t>
      </w:r>
      <w:proofErr w:type="spellStart"/>
      <w:r w:rsidRPr="0023432B">
        <w:t>montes</w:t>
      </w:r>
      <w:proofErr w:type="spellEnd"/>
      <w:r w:rsidRPr="0023432B">
        <w:t xml:space="preserve">, </w:t>
      </w:r>
      <w:proofErr w:type="spellStart"/>
      <w:r w:rsidRPr="0023432B">
        <w:t>nascetur</w:t>
      </w:r>
      <w:proofErr w:type="spellEnd"/>
      <w:r w:rsidRPr="0023432B">
        <w:t xml:space="preserve"> </w:t>
      </w:r>
      <w:proofErr w:type="spellStart"/>
      <w:r w:rsidRPr="0023432B">
        <w:t>ridiculus</w:t>
      </w:r>
      <w:proofErr w:type="spellEnd"/>
      <w:r w:rsidRPr="0023432B">
        <w:t xml:space="preserve"> </w:t>
      </w:r>
      <w:proofErr w:type="spellStart"/>
      <w:r w:rsidRPr="0023432B">
        <w:t>mus</w:t>
      </w:r>
      <w:proofErr w:type="spellEnd"/>
      <w:r w:rsidRPr="0023432B">
        <w:t xml:space="preserve">. Donec </w:t>
      </w:r>
      <w:proofErr w:type="spellStart"/>
      <w:r w:rsidRPr="0023432B">
        <w:t>quis</w:t>
      </w:r>
      <w:proofErr w:type="spellEnd"/>
      <w:r w:rsidRPr="0023432B">
        <w:t xml:space="preserve"> </w:t>
      </w:r>
      <w:proofErr w:type="spellStart"/>
      <w:r w:rsidRPr="0023432B">
        <w:t>nibh</w:t>
      </w:r>
      <w:proofErr w:type="spellEnd"/>
      <w:r w:rsidRPr="0023432B">
        <w:t xml:space="preserve"> </w:t>
      </w:r>
      <w:proofErr w:type="spellStart"/>
      <w:r w:rsidRPr="0023432B">
        <w:t>at</w:t>
      </w:r>
      <w:proofErr w:type="spellEnd"/>
      <w:r w:rsidRPr="0023432B">
        <w:t xml:space="preserve"> </w:t>
      </w:r>
      <w:proofErr w:type="spellStart"/>
      <w:r w:rsidRPr="0023432B">
        <w:t>felis</w:t>
      </w:r>
      <w:proofErr w:type="spellEnd"/>
      <w:r w:rsidRPr="0023432B">
        <w:t xml:space="preserve"> </w:t>
      </w:r>
      <w:proofErr w:type="spellStart"/>
      <w:r w:rsidRPr="0023432B">
        <w:t>congue</w:t>
      </w:r>
      <w:proofErr w:type="spellEnd"/>
      <w:r w:rsidRPr="0023432B">
        <w:t xml:space="preserve"> </w:t>
      </w:r>
      <w:proofErr w:type="spellStart"/>
      <w:r w:rsidRPr="0023432B">
        <w:t>commodo</w:t>
      </w:r>
      <w:proofErr w:type="spellEnd"/>
      <w:r w:rsidRPr="0023432B">
        <w:t xml:space="preserve">. </w:t>
      </w:r>
      <w:proofErr w:type="spellStart"/>
      <w:r w:rsidRPr="0023432B">
        <w:t>Cras</w:t>
      </w:r>
      <w:proofErr w:type="spellEnd"/>
      <w:r w:rsidRPr="0023432B">
        <w:t xml:space="preserve"> </w:t>
      </w:r>
      <w:proofErr w:type="spellStart"/>
      <w:r w:rsidRPr="0023432B">
        <w:t>pede</w:t>
      </w:r>
      <w:proofErr w:type="spellEnd"/>
      <w:r w:rsidRPr="0023432B">
        <w:t xml:space="preserve"> libero, </w:t>
      </w:r>
      <w:proofErr w:type="spellStart"/>
      <w:r w:rsidRPr="0023432B">
        <w:t>dapibus</w:t>
      </w:r>
      <w:proofErr w:type="spellEnd"/>
      <w:r w:rsidRPr="0023432B">
        <w:t xml:space="preserve"> </w:t>
      </w:r>
      <w:proofErr w:type="spellStart"/>
      <w:r w:rsidRPr="0023432B">
        <w:t>nec</w:t>
      </w:r>
      <w:proofErr w:type="spellEnd"/>
      <w:r w:rsidRPr="0023432B">
        <w:t xml:space="preserve">, </w:t>
      </w:r>
      <w:proofErr w:type="spellStart"/>
      <w:r w:rsidRPr="0023432B">
        <w:t>pretium</w:t>
      </w:r>
      <w:proofErr w:type="spellEnd"/>
      <w:r w:rsidRPr="0023432B">
        <w:t xml:space="preserve"> </w:t>
      </w:r>
      <w:proofErr w:type="spellStart"/>
      <w:r w:rsidRPr="0023432B">
        <w:t>sit</w:t>
      </w:r>
      <w:proofErr w:type="spellEnd"/>
      <w:r w:rsidRPr="0023432B">
        <w:t xml:space="preserve"> </w:t>
      </w:r>
      <w:proofErr w:type="spellStart"/>
      <w:r w:rsidRPr="0023432B">
        <w:t>amet</w:t>
      </w:r>
      <w:proofErr w:type="spellEnd"/>
      <w:r w:rsidRPr="0023432B">
        <w:t xml:space="preserve">, </w:t>
      </w:r>
      <w:proofErr w:type="spellStart"/>
      <w:r w:rsidRPr="0023432B">
        <w:t>tempor</w:t>
      </w:r>
      <w:proofErr w:type="spellEnd"/>
      <w:r w:rsidRPr="0023432B">
        <w:t xml:space="preserve"> </w:t>
      </w:r>
      <w:proofErr w:type="spellStart"/>
      <w:r w:rsidRPr="0023432B">
        <w:t>quis</w:t>
      </w:r>
      <w:proofErr w:type="spellEnd"/>
      <w:r w:rsidRPr="0023432B">
        <w:t xml:space="preserve">. </w:t>
      </w:r>
      <w:proofErr w:type="spellStart"/>
      <w:r w:rsidRPr="0023432B">
        <w:t>Etiam</w:t>
      </w:r>
      <w:proofErr w:type="spellEnd"/>
      <w:r w:rsidRPr="0023432B">
        <w:t xml:space="preserve"> dui sem, </w:t>
      </w:r>
      <w:proofErr w:type="spellStart"/>
      <w:r w:rsidRPr="0023432B">
        <w:t>fermentum</w:t>
      </w:r>
      <w:proofErr w:type="spellEnd"/>
      <w:r w:rsidRPr="0023432B">
        <w:t xml:space="preserve"> vitae, </w:t>
      </w:r>
      <w:proofErr w:type="spellStart"/>
      <w:r w:rsidRPr="0023432B">
        <w:t>sagittis</w:t>
      </w:r>
      <w:proofErr w:type="spellEnd"/>
      <w:r w:rsidRPr="0023432B">
        <w:t xml:space="preserve"> id, </w:t>
      </w:r>
      <w:proofErr w:type="spellStart"/>
      <w:r w:rsidRPr="0023432B">
        <w:t>malesuada</w:t>
      </w:r>
      <w:proofErr w:type="spellEnd"/>
      <w:r w:rsidRPr="0023432B">
        <w:t xml:space="preserve"> in, </w:t>
      </w:r>
      <w:proofErr w:type="spellStart"/>
      <w:r w:rsidRPr="0023432B">
        <w:t>quam</w:t>
      </w:r>
      <w:proofErr w:type="spellEnd"/>
      <w:r w:rsidRPr="0023432B">
        <w:t xml:space="preserve">. </w:t>
      </w:r>
      <w:proofErr w:type="spellStart"/>
      <w:r w:rsidRPr="0023432B">
        <w:t>Nunc</w:t>
      </w:r>
      <w:proofErr w:type="spellEnd"/>
      <w:r w:rsidRPr="0023432B">
        <w:t xml:space="preserve"> </w:t>
      </w:r>
      <w:proofErr w:type="spellStart"/>
      <w:r w:rsidRPr="0023432B">
        <w:t>auctor</w:t>
      </w:r>
      <w:proofErr w:type="spellEnd"/>
    </w:p>
    <w:p w14:paraId="0739D194" w14:textId="77777777" w:rsidR="006F3E2A" w:rsidRDefault="006F3E2A" w:rsidP="00F96D91">
      <w:pPr>
        <w:pStyle w:val="Nadpis2"/>
      </w:pPr>
      <w:bookmarkStart w:id="11" w:name="_Toc86047599"/>
      <w:bookmarkStart w:id="12" w:name="_Toc86055206"/>
      <w:bookmarkStart w:id="13" w:name="_Toc149835631"/>
      <w:r>
        <w:t>Zdrojový kód</w:t>
      </w:r>
      <w:bookmarkEnd w:id="11"/>
      <w:bookmarkEnd w:id="12"/>
      <w:bookmarkEnd w:id="13"/>
    </w:p>
    <w:p w14:paraId="5029CDA4" w14:textId="77777777" w:rsidR="006F3E2A" w:rsidRPr="006F3E2A" w:rsidRDefault="006F3E2A" w:rsidP="00F96D91">
      <w:proofErr w:type="spellStart"/>
      <w:r w:rsidRPr="0023432B">
        <w:t>Temporibus</w:t>
      </w:r>
      <w:proofErr w:type="spellEnd"/>
      <w:r w:rsidRPr="0023432B">
        <w:t xml:space="preserve"> autem </w:t>
      </w:r>
      <w:proofErr w:type="spellStart"/>
      <w:r w:rsidRPr="0023432B">
        <w:t>quibusdam</w:t>
      </w:r>
      <w:proofErr w:type="spellEnd"/>
      <w:r w:rsidRPr="0023432B">
        <w:t xml:space="preserve"> et aut </w:t>
      </w:r>
      <w:proofErr w:type="spellStart"/>
      <w:r w:rsidRPr="0023432B">
        <w:t>officiis</w:t>
      </w:r>
      <w:proofErr w:type="spellEnd"/>
      <w:r w:rsidRPr="0023432B">
        <w:t xml:space="preserve"> </w:t>
      </w:r>
      <w:proofErr w:type="spellStart"/>
      <w:r w:rsidRPr="0023432B">
        <w:t>debitis</w:t>
      </w:r>
      <w:proofErr w:type="spellEnd"/>
      <w:r w:rsidRPr="0023432B">
        <w:t xml:space="preserve"> aut </w:t>
      </w:r>
      <w:proofErr w:type="spellStart"/>
      <w:r w:rsidRPr="0023432B">
        <w:t>rerum</w:t>
      </w:r>
      <w:proofErr w:type="spellEnd"/>
      <w:r w:rsidRPr="0023432B">
        <w:t xml:space="preserve"> </w:t>
      </w:r>
      <w:proofErr w:type="spellStart"/>
      <w:r w:rsidRPr="0023432B">
        <w:t>necessitatibus</w:t>
      </w:r>
      <w:proofErr w:type="spellEnd"/>
      <w:r w:rsidRPr="0023432B">
        <w:t xml:space="preserve"> </w:t>
      </w:r>
      <w:proofErr w:type="spellStart"/>
      <w:r w:rsidRPr="0023432B">
        <w:t>saepe</w:t>
      </w:r>
      <w:proofErr w:type="spellEnd"/>
      <w:r w:rsidRPr="0023432B">
        <w:t xml:space="preserve"> </w:t>
      </w:r>
      <w:proofErr w:type="spellStart"/>
      <w:r w:rsidRPr="0023432B">
        <w:t>eveniet</w:t>
      </w:r>
      <w:proofErr w:type="spellEnd"/>
      <w:r w:rsidRPr="0023432B">
        <w:t xml:space="preserve"> </w:t>
      </w:r>
      <w:proofErr w:type="spellStart"/>
      <w:r w:rsidRPr="0023432B">
        <w:t>ut</w:t>
      </w:r>
      <w:proofErr w:type="spellEnd"/>
      <w:r w:rsidRPr="0023432B">
        <w:t xml:space="preserve"> et </w:t>
      </w:r>
      <w:proofErr w:type="spellStart"/>
      <w:r w:rsidRPr="0023432B">
        <w:t>voluptates</w:t>
      </w:r>
      <w:proofErr w:type="spellEnd"/>
      <w:r w:rsidRPr="0023432B">
        <w:t xml:space="preserve"> </w:t>
      </w:r>
      <w:proofErr w:type="spellStart"/>
      <w:r w:rsidRPr="0023432B">
        <w:t>repudiandae</w:t>
      </w:r>
      <w:proofErr w:type="spellEnd"/>
      <w:r w:rsidRPr="0023432B">
        <w:t xml:space="preserve"> </w:t>
      </w:r>
      <w:proofErr w:type="spellStart"/>
      <w:r w:rsidRPr="0023432B">
        <w:t>sint</w:t>
      </w:r>
      <w:proofErr w:type="spellEnd"/>
      <w:r w:rsidRPr="0023432B">
        <w:t xml:space="preserve"> et </w:t>
      </w:r>
      <w:proofErr w:type="spellStart"/>
      <w:r w:rsidRPr="0023432B">
        <w:t>molestiae</w:t>
      </w:r>
      <w:proofErr w:type="spellEnd"/>
      <w:r w:rsidRPr="0023432B">
        <w:t xml:space="preserve"> non </w:t>
      </w:r>
      <w:proofErr w:type="spellStart"/>
      <w:r w:rsidRPr="0023432B">
        <w:t>recusandae</w:t>
      </w:r>
      <w:proofErr w:type="spellEnd"/>
      <w:r w:rsidRPr="0023432B">
        <w:t xml:space="preserve">. </w:t>
      </w:r>
      <w:proofErr w:type="spellStart"/>
      <w:r w:rsidRPr="0023432B">
        <w:t>Pellentesque</w:t>
      </w:r>
      <w:proofErr w:type="spellEnd"/>
      <w:r w:rsidRPr="0023432B">
        <w:t xml:space="preserve"> </w:t>
      </w:r>
      <w:proofErr w:type="spellStart"/>
      <w:r w:rsidRPr="0023432B">
        <w:t>arcu</w:t>
      </w:r>
      <w:proofErr w:type="spellEnd"/>
      <w:r w:rsidRPr="0023432B">
        <w:t xml:space="preserve">. </w:t>
      </w:r>
      <w:proofErr w:type="spellStart"/>
      <w:r w:rsidRPr="0023432B">
        <w:t>Nullam</w:t>
      </w:r>
      <w:proofErr w:type="spellEnd"/>
      <w:r w:rsidRPr="0023432B">
        <w:t xml:space="preserve"> </w:t>
      </w:r>
      <w:proofErr w:type="spellStart"/>
      <w:r w:rsidRPr="0023432B">
        <w:t>eget</w:t>
      </w:r>
      <w:proofErr w:type="spellEnd"/>
      <w:r w:rsidRPr="0023432B">
        <w:t xml:space="preserve"> </w:t>
      </w:r>
      <w:proofErr w:type="spellStart"/>
      <w:r w:rsidRPr="0023432B">
        <w:t>nisl</w:t>
      </w:r>
      <w:proofErr w:type="spellEnd"/>
      <w:r w:rsidRPr="0023432B">
        <w:t xml:space="preserve">. </w:t>
      </w:r>
      <w:proofErr w:type="spellStart"/>
      <w:r w:rsidRPr="0023432B">
        <w:t>Integer</w:t>
      </w:r>
      <w:proofErr w:type="spellEnd"/>
      <w:r w:rsidRPr="0023432B">
        <w:t xml:space="preserve"> </w:t>
      </w:r>
      <w:proofErr w:type="spellStart"/>
      <w:r w:rsidRPr="0023432B">
        <w:t>malesuada</w:t>
      </w:r>
      <w:proofErr w:type="spellEnd"/>
      <w:r w:rsidRPr="0023432B">
        <w:t xml:space="preserve">. </w:t>
      </w:r>
      <w:proofErr w:type="spellStart"/>
      <w:r w:rsidRPr="0023432B">
        <w:t>Nulla</w:t>
      </w:r>
      <w:proofErr w:type="spellEnd"/>
      <w:r w:rsidRPr="0023432B">
        <w:t xml:space="preserve"> </w:t>
      </w:r>
      <w:proofErr w:type="spellStart"/>
      <w:r w:rsidRPr="0023432B">
        <w:t>pulvinar</w:t>
      </w:r>
      <w:proofErr w:type="spellEnd"/>
      <w:r w:rsidRPr="0023432B">
        <w:t xml:space="preserve"> </w:t>
      </w:r>
      <w:proofErr w:type="spellStart"/>
      <w:r w:rsidRPr="0023432B">
        <w:t>eleifend</w:t>
      </w:r>
      <w:proofErr w:type="spellEnd"/>
      <w:r w:rsidRPr="0023432B">
        <w:t xml:space="preserve"> sem. </w:t>
      </w:r>
      <w:proofErr w:type="spellStart"/>
      <w:r w:rsidRPr="0023432B">
        <w:t>Cum</w:t>
      </w:r>
      <w:proofErr w:type="spellEnd"/>
      <w:r w:rsidRPr="0023432B">
        <w:t xml:space="preserve"> </w:t>
      </w:r>
      <w:proofErr w:type="spellStart"/>
      <w:r w:rsidRPr="0023432B">
        <w:t>sociis</w:t>
      </w:r>
      <w:proofErr w:type="spellEnd"/>
      <w:r w:rsidRPr="0023432B">
        <w:t xml:space="preserve"> </w:t>
      </w:r>
      <w:proofErr w:type="spellStart"/>
      <w:r w:rsidRPr="0023432B">
        <w:t>natoque</w:t>
      </w:r>
      <w:proofErr w:type="spellEnd"/>
      <w:r w:rsidRPr="0023432B">
        <w:t xml:space="preserve"> </w:t>
      </w:r>
      <w:proofErr w:type="spellStart"/>
      <w:r w:rsidRPr="0023432B">
        <w:t>penatibus</w:t>
      </w:r>
      <w:proofErr w:type="spellEnd"/>
      <w:r w:rsidRPr="0023432B">
        <w:t xml:space="preserve"> et </w:t>
      </w:r>
      <w:proofErr w:type="spellStart"/>
      <w:r w:rsidRPr="0023432B">
        <w:t>magnis</w:t>
      </w:r>
      <w:proofErr w:type="spellEnd"/>
      <w:r w:rsidRPr="0023432B">
        <w:t xml:space="preserve"> dis </w:t>
      </w:r>
      <w:proofErr w:type="spellStart"/>
      <w:r w:rsidRPr="0023432B">
        <w:t>parturient</w:t>
      </w:r>
      <w:proofErr w:type="spellEnd"/>
      <w:r w:rsidRPr="0023432B">
        <w:t xml:space="preserve"> </w:t>
      </w:r>
      <w:proofErr w:type="spellStart"/>
      <w:r w:rsidRPr="0023432B">
        <w:t>montes</w:t>
      </w:r>
      <w:proofErr w:type="spellEnd"/>
      <w:r w:rsidRPr="0023432B">
        <w:t xml:space="preserve">, </w:t>
      </w:r>
      <w:proofErr w:type="spellStart"/>
      <w:r w:rsidRPr="0023432B">
        <w:t>nascetur</w:t>
      </w:r>
      <w:proofErr w:type="spellEnd"/>
      <w:r w:rsidRPr="0023432B">
        <w:t xml:space="preserve"> </w:t>
      </w:r>
      <w:proofErr w:type="spellStart"/>
      <w:r w:rsidRPr="0023432B">
        <w:t>ridiculus</w:t>
      </w:r>
      <w:proofErr w:type="spellEnd"/>
      <w:r w:rsidRPr="0023432B">
        <w:t xml:space="preserve"> </w:t>
      </w:r>
      <w:proofErr w:type="spellStart"/>
      <w:r w:rsidRPr="0023432B">
        <w:t>mus</w:t>
      </w:r>
      <w:proofErr w:type="spellEnd"/>
      <w:r w:rsidRPr="0023432B">
        <w:t xml:space="preserve">. Donec </w:t>
      </w:r>
      <w:proofErr w:type="spellStart"/>
      <w:r w:rsidRPr="0023432B">
        <w:t>quis</w:t>
      </w:r>
      <w:proofErr w:type="spellEnd"/>
      <w:r w:rsidRPr="0023432B">
        <w:t xml:space="preserve"> </w:t>
      </w:r>
      <w:proofErr w:type="spellStart"/>
      <w:r w:rsidRPr="0023432B">
        <w:t>nibh</w:t>
      </w:r>
      <w:proofErr w:type="spellEnd"/>
      <w:r w:rsidRPr="0023432B">
        <w:t xml:space="preserve"> </w:t>
      </w:r>
      <w:proofErr w:type="spellStart"/>
      <w:r w:rsidRPr="0023432B">
        <w:t>at</w:t>
      </w:r>
      <w:proofErr w:type="spellEnd"/>
      <w:r w:rsidRPr="0023432B">
        <w:t xml:space="preserve"> </w:t>
      </w:r>
      <w:proofErr w:type="spellStart"/>
      <w:r w:rsidRPr="0023432B">
        <w:t>felis</w:t>
      </w:r>
      <w:proofErr w:type="spellEnd"/>
      <w:r w:rsidRPr="0023432B">
        <w:t xml:space="preserve"> </w:t>
      </w:r>
      <w:proofErr w:type="spellStart"/>
      <w:r w:rsidRPr="0023432B">
        <w:t>congue</w:t>
      </w:r>
      <w:proofErr w:type="spellEnd"/>
      <w:r w:rsidRPr="0023432B">
        <w:t xml:space="preserve"> </w:t>
      </w:r>
      <w:proofErr w:type="spellStart"/>
      <w:r w:rsidRPr="0023432B">
        <w:t>commodo</w:t>
      </w:r>
      <w:proofErr w:type="spellEnd"/>
      <w:r w:rsidRPr="0023432B">
        <w:t xml:space="preserve">. </w:t>
      </w:r>
      <w:proofErr w:type="spellStart"/>
      <w:r w:rsidRPr="0023432B">
        <w:t>Cras</w:t>
      </w:r>
      <w:proofErr w:type="spellEnd"/>
      <w:r w:rsidRPr="0023432B">
        <w:t xml:space="preserve"> </w:t>
      </w:r>
      <w:proofErr w:type="spellStart"/>
      <w:r w:rsidRPr="0023432B">
        <w:t>pede</w:t>
      </w:r>
      <w:proofErr w:type="spellEnd"/>
      <w:r w:rsidRPr="0023432B">
        <w:t xml:space="preserve"> libero, </w:t>
      </w:r>
      <w:proofErr w:type="spellStart"/>
      <w:r w:rsidRPr="0023432B">
        <w:t>dapibus</w:t>
      </w:r>
      <w:proofErr w:type="spellEnd"/>
      <w:r w:rsidRPr="0023432B">
        <w:t xml:space="preserve"> </w:t>
      </w:r>
      <w:proofErr w:type="spellStart"/>
      <w:r w:rsidRPr="0023432B">
        <w:t>nec</w:t>
      </w:r>
      <w:proofErr w:type="spellEnd"/>
      <w:r w:rsidRPr="0023432B">
        <w:t xml:space="preserve">, </w:t>
      </w:r>
      <w:proofErr w:type="spellStart"/>
      <w:r w:rsidRPr="0023432B">
        <w:t>pretium</w:t>
      </w:r>
      <w:proofErr w:type="spellEnd"/>
      <w:r w:rsidRPr="0023432B">
        <w:t xml:space="preserve"> </w:t>
      </w:r>
      <w:proofErr w:type="spellStart"/>
      <w:r w:rsidRPr="0023432B">
        <w:t>sit</w:t>
      </w:r>
      <w:proofErr w:type="spellEnd"/>
      <w:r w:rsidRPr="0023432B">
        <w:t xml:space="preserve"> </w:t>
      </w:r>
      <w:proofErr w:type="spellStart"/>
      <w:r w:rsidRPr="0023432B">
        <w:t>amet</w:t>
      </w:r>
      <w:proofErr w:type="spellEnd"/>
      <w:r w:rsidRPr="0023432B">
        <w:t xml:space="preserve">, </w:t>
      </w:r>
      <w:proofErr w:type="spellStart"/>
      <w:r w:rsidRPr="0023432B">
        <w:t>tempor</w:t>
      </w:r>
      <w:proofErr w:type="spellEnd"/>
      <w:r w:rsidRPr="0023432B">
        <w:t xml:space="preserve"> </w:t>
      </w:r>
      <w:proofErr w:type="spellStart"/>
      <w:r w:rsidRPr="0023432B">
        <w:t>quis</w:t>
      </w:r>
      <w:proofErr w:type="spellEnd"/>
      <w:r w:rsidRPr="0023432B">
        <w:t xml:space="preserve">. </w:t>
      </w:r>
      <w:proofErr w:type="spellStart"/>
      <w:r w:rsidRPr="0023432B">
        <w:t>Etiam</w:t>
      </w:r>
      <w:proofErr w:type="spellEnd"/>
      <w:r w:rsidRPr="0023432B">
        <w:t xml:space="preserve"> dui sem, </w:t>
      </w:r>
      <w:proofErr w:type="spellStart"/>
      <w:r w:rsidRPr="0023432B">
        <w:t>fermentum</w:t>
      </w:r>
      <w:proofErr w:type="spellEnd"/>
      <w:r w:rsidRPr="0023432B">
        <w:t xml:space="preserve"> vitae, </w:t>
      </w:r>
      <w:proofErr w:type="spellStart"/>
      <w:r w:rsidRPr="0023432B">
        <w:t>sagittis</w:t>
      </w:r>
      <w:proofErr w:type="spellEnd"/>
      <w:r w:rsidRPr="0023432B">
        <w:t xml:space="preserve"> id, </w:t>
      </w:r>
      <w:proofErr w:type="spellStart"/>
      <w:r w:rsidRPr="0023432B">
        <w:t>malesuada</w:t>
      </w:r>
      <w:proofErr w:type="spellEnd"/>
      <w:r w:rsidRPr="0023432B">
        <w:t xml:space="preserve"> in, </w:t>
      </w:r>
      <w:proofErr w:type="spellStart"/>
      <w:r w:rsidRPr="0023432B">
        <w:t>quam</w:t>
      </w:r>
      <w:proofErr w:type="spellEnd"/>
      <w:r w:rsidRPr="0023432B">
        <w:t xml:space="preserve">. </w:t>
      </w:r>
      <w:proofErr w:type="spellStart"/>
      <w:r w:rsidRPr="0023432B">
        <w:t>Nunc</w:t>
      </w:r>
      <w:proofErr w:type="spellEnd"/>
      <w:r w:rsidRPr="0023432B">
        <w:t xml:space="preserve"> </w:t>
      </w:r>
      <w:proofErr w:type="spellStart"/>
      <w:r w:rsidRPr="0023432B">
        <w:t>auctor</w:t>
      </w:r>
      <w:proofErr w:type="spellEnd"/>
      <w:r w:rsidRPr="0023432B">
        <w:t>.</w:t>
      </w:r>
    </w:p>
    <w:p w14:paraId="6EC2F33A" w14:textId="77777777" w:rsidR="006F3E2A" w:rsidRDefault="006F3E2A" w:rsidP="006F3E2A">
      <w:pPr>
        <w:pStyle w:val="Zdrojovkd"/>
      </w:pPr>
      <w:r>
        <w:t>Zdrojový kód nebo jiná ukázka strojového výpisu</w:t>
      </w:r>
    </w:p>
    <w:p w14:paraId="47F9F26E" w14:textId="77777777" w:rsidR="006F3E2A" w:rsidRDefault="006F3E2A" w:rsidP="006F3E2A">
      <w:pPr>
        <w:pStyle w:val="Zdrojovkd"/>
      </w:pPr>
      <w:r>
        <w:t>Může mít i víc řádků.</w:t>
      </w:r>
    </w:p>
    <w:p w14:paraId="5AD63143" w14:textId="77777777" w:rsidR="006F3E2A" w:rsidRDefault="006F3E2A" w:rsidP="00F96D91">
      <w:proofErr w:type="spellStart"/>
      <w:r w:rsidRPr="0023432B">
        <w:t>Temporibus</w:t>
      </w:r>
      <w:proofErr w:type="spellEnd"/>
      <w:r w:rsidRPr="0023432B">
        <w:t xml:space="preserve"> autem </w:t>
      </w:r>
      <w:proofErr w:type="spellStart"/>
      <w:r w:rsidRPr="0023432B">
        <w:t>quibusdam</w:t>
      </w:r>
      <w:proofErr w:type="spellEnd"/>
      <w:r w:rsidRPr="0023432B">
        <w:t xml:space="preserve"> et aut </w:t>
      </w:r>
      <w:proofErr w:type="spellStart"/>
      <w:r w:rsidRPr="0023432B">
        <w:t>officiis</w:t>
      </w:r>
      <w:proofErr w:type="spellEnd"/>
      <w:r w:rsidRPr="0023432B">
        <w:t xml:space="preserve"> </w:t>
      </w:r>
      <w:proofErr w:type="spellStart"/>
      <w:r w:rsidRPr="0023432B">
        <w:t>debitis</w:t>
      </w:r>
      <w:proofErr w:type="spellEnd"/>
      <w:r w:rsidRPr="0023432B">
        <w:t xml:space="preserve"> aut </w:t>
      </w:r>
      <w:proofErr w:type="spellStart"/>
      <w:r w:rsidRPr="0023432B">
        <w:t>rerum</w:t>
      </w:r>
      <w:proofErr w:type="spellEnd"/>
      <w:r w:rsidRPr="0023432B">
        <w:t xml:space="preserve"> </w:t>
      </w:r>
      <w:proofErr w:type="spellStart"/>
      <w:r w:rsidRPr="0023432B">
        <w:t>necessitatibus</w:t>
      </w:r>
      <w:proofErr w:type="spellEnd"/>
      <w:r w:rsidRPr="0023432B">
        <w:t xml:space="preserve"> </w:t>
      </w:r>
      <w:proofErr w:type="spellStart"/>
      <w:r w:rsidRPr="0023432B">
        <w:t>saepe</w:t>
      </w:r>
      <w:proofErr w:type="spellEnd"/>
      <w:r w:rsidRPr="0023432B">
        <w:t xml:space="preserve"> </w:t>
      </w:r>
      <w:proofErr w:type="spellStart"/>
      <w:r w:rsidRPr="0023432B">
        <w:t>eveniet</w:t>
      </w:r>
      <w:proofErr w:type="spellEnd"/>
      <w:r w:rsidRPr="0023432B">
        <w:t xml:space="preserve"> </w:t>
      </w:r>
      <w:proofErr w:type="spellStart"/>
      <w:r w:rsidRPr="0023432B">
        <w:t>ut</w:t>
      </w:r>
      <w:proofErr w:type="spellEnd"/>
      <w:r w:rsidRPr="0023432B">
        <w:t xml:space="preserve"> et </w:t>
      </w:r>
      <w:proofErr w:type="spellStart"/>
      <w:r w:rsidRPr="0023432B">
        <w:t>voluptates</w:t>
      </w:r>
      <w:proofErr w:type="spellEnd"/>
      <w:r w:rsidRPr="0023432B">
        <w:t xml:space="preserve"> </w:t>
      </w:r>
      <w:proofErr w:type="spellStart"/>
      <w:r w:rsidRPr="0023432B">
        <w:t>repudiandae</w:t>
      </w:r>
      <w:proofErr w:type="spellEnd"/>
      <w:r w:rsidRPr="0023432B">
        <w:t xml:space="preserve"> </w:t>
      </w:r>
      <w:proofErr w:type="spellStart"/>
      <w:r w:rsidRPr="0023432B">
        <w:t>sint</w:t>
      </w:r>
      <w:proofErr w:type="spellEnd"/>
      <w:r w:rsidRPr="0023432B">
        <w:t xml:space="preserve"> et </w:t>
      </w:r>
      <w:proofErr w:type="spellStart"/>
      <w:r w:rsidRPr="0023432B">
        <w:t>molestiae</w:t>
      </w:r>
      <w:proofErr w:type="spellEnd"/>
      <w:r w:rsidRPr="0023432B">
        <w:t xml:space="preserve"> non </w:t>
      </w:r>
      <w:proofErr w:type="spellStart"/>
      <w:r w:rsidRPr="0023432B">
        <w:t>recusandae</w:t>
      </w:r>
      <w:proofErr w:type="spellEnd"/>
      <w:r w:rsidRPr="0023432B">
        <w:t xml:space="preserve">. </w:t>
      </w:r>
      <w:proofErr w:type="spellStart"/>
      <w:r w:rsidRPr="0023432B">
        <w:t>Pellentesque</w:t>
      </w:r>
      <w:proofErr w:type="spellEnd"/>
      <w:r w:rsidRPr="0023432B">
        <w:t xml:space="preserve"> </w:t>
      </w:r>
      <w:proofErr w:type="spellStart"/>
      <w:r w:rsidRPr="0023432B">
        <w:t>arcu</w:t>
      </w:r>
      <w:proofErr w:type="spellEnd"/>
      <w:r w:rsidRPr="0023432B">
        <w:t xml:space="preserve">. </w:t>
      </w:r>
      <w:proofErr w:type="spellStart"/>
      <w:r w:rsidRPr="0023432B">
        <w:t>Nullam</w:t>
      </w:r>
      <w:proofErr w:type="spellEnd"/>
      <w:r w:rsidRPr="0023432B">
        <w:t xml:space="preserve"> </w:t>
      </w:r>
      <w:proofErr w:type="spellStart"/>
      <w:r w:rsidRPr="0023432B">
        <w:t>eget</w:t>
      </w:r>
      <w:proofErr w:type="spellEnd"/>
      <w:r w:rsidRPr="0023432B">
        <w:t xml:space="preserve"> </w:t>
      </w:r>
      <w:proofErr w:type="spellStart"/>
      <w:r w:rsidRPr="0023432B">
        <w:t>nisl</w:t>
      </w:r>
      <w:proofErr w:type="spellEnd"/>
      <w:r w:rsidRPr="0023432B">
        <w:t xml:space="preserve">. </w:t>
      </w:r>
      <w:proofErr w:type="spellStart"/>
      <w:r w:rsidRPr="0023432B">
        <w:t>Integer</w:t>
      </w:r>
      <w:proofErr w:type="spellEnd"/>
      <w:r w:rsidRPr="0023432B">
        <w:t xml:space="preserve"> </w:t>
      </w:r>
      <w:proofErr w:type="spellStart"/>
      <w:r w:rsidRPr="0023432B">
        <w:t>malesuada</w:t>
      </w:r>
      <w:proofErr w:type="spellEnd"/>
      <w:r w:rsidRPr="0023432B">
        <w:t xml:space="preserve">. </w:t>
      </w:r>
      <w:proofErr w:type="spellStart"/>
      <w:r w:rsidRPr="0023432B">
        <w:t>Nulla</w:t>
      </w:r>
      <w:proofErr w:type="spellEnd"/>
      <w:r w:rsidRPr="0023432B">
        <w:t xml:space="preserve"> </w:t>
      </w:r>
      <w:proofErr w:type="spellStart"/>
      <w:r w:rsidRPr="0023432B">
        <w:t>pulvinar</w:t>
      </w:r>
      <w:proofErr w:type="spellEnd"/>
      <w:r w:rsidRPr="0023432B">
        <w:t xml:space="preserve"> </w:t>
      </w:r>
      <w:proofErr w:type="spellStart"/>
      <w:r w:rsidRPr="0023432B">
        <w:t>eleifend</w:t>
      </w:r>
      <w:proofErr w:type="spellEnd"/>
      <w:r w:rsidRPr="0023432B">
        <w:t xml:space="preserve"> sem. </w:t>
      </w:r>
      <w:proofErr w:type="spellStart"/>
      <w:r w:rsidRPr="0023432B">
        <w:t>Cum</w:t>
      </w:r>
      <w:proofErr w:type="spellEnd"/>
      <w:r w:rsidRPr="0023432B">
        <w:t xml:space="preserve"> </w:t>
      </w:r>
      <w:proofErr w:type="spellStart"/>
      <w:r w:rsidRPr="0023432B">
        <w:t>sociis</w:t>
      </w:r>
      <w:proofErr w:type="spellEnd"/>
      <w:r w:rsidRPr="0023432B">
        <w:t xml:space="preserve"> </w:t>
      </w:r>
      <w:proofErr w:type="spellStart"/>
      <w:r w:rsidRPr="0023432B">
        <w:t>natoque</w:t>
      </w:r>
      <w:proofErr w:type="spellEnd"/>
      <w:r w:rsidRPr="0023432B">
        <w:t xml:space="preserve"> </w:t>
      </w:r>
      <w:proofErr w:type="spellStart"/>
      <w:r w:rsidRPr="0023432B">
        <w:t>penatibus</w:t>
      </w:r>
      <w:proofErr w:type="spellEnd"/>
      <w:r w:rsidRPr="0023432B">
        <w:t xml:space="preserve"> et </w:t>
      </w:r>
      <w:proofErr w:type="spellStart"/>
      <w:r w:rsidRPr="0023432B">
        <w:t>magnis</w:t>
      </w:r>
      <w:proofErr w:type="spellEnd"/>
      <w:r w:rsidRPr="0023432B">
        <w:t xml:space="preserve"> dis </w:t>
      </w:r>
      <w:proofErr w:type="spellStart"/>
      <w:r w:rsidRPr="0023432B">
        <w:t>parturient</w:t>
      </w:r>
      <w:proofErr w:type="spellEnd"/>
      <w:r w:rsidRPr="0023432B">
        <w:t xml:space="preserve"> </w:t>
      </w:r>
      <w:proofErr w:type="spellStart"/>
      <w:r w:rsidRPr="0023432B">
        <w:t>montes</w:t>
      </w:r>
      <w:proofErr w:type="spellEnd"/>
      <w:r w:rsidRPr="0023432B">
        <w:t xml:space="preserve">, </w:t>
      </w:r>
      <w:proofErr w:type="spellStart"/>
      <w:r w:rsidRPr="0023432B">
        <w:t>nascetur</w:t>
      </w:r>
      <w:proofErr w:type="spellEnd"/>
      <w:r w:rsidRPr="0023432B">
        <w:t xml:space="preserve"> </w:t>
      </w:r>
      <w:proofErr w:type="spellStart"/>
      <w:r w:rsidRPr="0023432B">
        <w:t>ridiculus</w:t>
      </w:r>
      <w:proofErr w:type="spellEnd"/>
      <w:r w:rsidRPr="0023432B">
        <w:t xml:space="preserve"> </w:t>
      </w:r>
      <w:proofErr w:type="spellStart"/>
      <w:r w:rsidRPr="0023432B">
        <w:t>mus</w:t>
      </w:r>
      <w:proofErr w:type="spellEnd"/>
      <w:r w:rsidRPr="0023432B">
        <w:t xml:space="preserve">. Donec </w:t>
      </w:r>
      <w:proofErr w:type="spellStart"/>
      <w:r w:rsidRPr="0023432B">
        <w:t>quis</w:t>
      </w:r>
      <w:proofErr w:type="spellEnd"/>
      <w:r w:rsidRPr="0023432B">
        <w:t xml:space="preserve"> </w:t>
      </w:r>
      <w:proofErr w:type="spellStart"/>
      <w:r w:rsidRPr="0023432B">
        <w:t>nibh</w:t>
      </w:r>
      <w:proofErr w:type="spellEnd"/>
      <w:r w:rsidRPr="0023432B">
        <w:t xml:space="preserve"> </w:t>
      </w:r>
      <w:proofErr w:type="spellStart"/>
      <w:r w:rsidRPr="0023432B">
        <w:t>at</w:t>
      </w:r>
      <w:proofErr w:type="spellEnd"/>
      <w:r w:rsidRPr="0023432B">
        <w:t xml:space="preserve"> </w:t>
      </w:r>
      <w:proofErr w:type="spellStart"/>
      <w:r w:rsidRPr="0023432B">
        <w:t>felis</w:t>
      </w:r>
      <w:proofErr w:type="spellEnd"/>
      <w:r w:rsidRPr="0023432B">
        <w:t xml:space="preserve"> </w:t>
      </w:r>
      <w:proofErr w:type="spellStart"/>
      <w:r w:rsidRPr="0023432B">
        <w:t>congue</w:t>
      </w:r>
      <w:proofErr w:type="spellEnd"/>
      <w:r w:rsidRPr="0023432B">
        <w:t xml:space="preserve"> </w:t>
      </w:r>
      <w:proofErr w:type="spellStart"/>
      <w:r w:rsidRPr="0023432B">
        <w:t>commodo</w:t>
      </w:r>
      <w:proofErr w:type="spellEnd"/>
      <w:r w:rsidRPr="0023432B">
        <w:t xml:space="preserve">. </w:t>
      </w:r>
      <w:proofErr w:type="spellStart"/>
      <w:r w:rsidRPr="0023432B">
        <w:t>Cras</w:t>
      </w:r>
      <w:proofErr w:type="spellEnd"/>
      <w:r w:rsidRPr="0023432B">
        <w:t xml:space="preserve"> </w:t>
      </w:r>
      <w:proofErr w:type="spellStart"/>
      <w:r w:rsidRPr="0023432B">
        <w:t>pede</w:t>
      </w:r>
      <w:proofErr w:type="spellEnd"/>
      <w:r w:rsidRPr="0023432B">
        <w:t xml:space="preserve"> libero, </w:t>
      </w:r>
      <w:proofErr w:type="spellStart"/>
      <w:r w:rsidRPr="0023432B">
        <w:t>dapibus</w:t>
      </w:r>
      <w:proofErr w:type="spellEnd"/>
      <w:r w:rsidRPr="0023432B">
        <w:t xml:space="preserve"> </w:t>
      </w:r>
      <w:proofErr w:type="spellStart"/>
      <w:r w:rsidRPr="0023432B">
        <w:t>nec</w:t>
      </w:r>
      <w:proofErr w:type="spellEnd"/>
      <w:r w:rsidRPr="0023432B">
        <w:t xml:space="preserve">, </w:t>
      </w:r>
      <w:proofErr w:type="spellStart"/>
      <w:r w:rsidRPr="0023432B">
        <w:t>pretium</w:t>
      </w:r>
      <w:proofErr w:type="spellEnd"/>
      <w:r w:rsidRPr="0023432B">
        <w:t xml:space="preserve"> </w:t>
      </w:r>
      <w:proofErr w:type="spellStart"/>
      <w:r w:rsidRPr="0023432B">
        <w:t>sit</w:t>
      </w:r>
      <w:proofErr w:type="spellEnd"/>
      <w:r w:rsidRPr="0023432B">
        <w:t xml:space="preserve"> </w:t>
      </w:r>
      <w:proofErr w:type="spellStart"/>
      <w:r w:rsidRPr="0023432B">
        <w:t>amet</w:t>
      </w:r>
      <w:proofErr w:type="spellEnd"/>
      <w:r w:rsidRPr="0023432B">
        <w:t xml:space="preserve">, </w:t>
      </w:r>
      <w:proofErr w:type="spellStart"/>
      <w:r w:rsidRPr="0023432B">
        <w:t>tempor</w:t>
      </w:r>
      <w:proofErr w:type="spellEnd"/>
      <w:r w:rsidRPr="0023432B">
        <w:t xml:space="preserve"> </w:t>
      </w:r>
      <w:proofErr w:type="spellStart"/>
      <w:r w:rsidRPr="0023432B">
        <w:t>quis</w:t>
      </w:r>
      <w:proofErr w:type="spellEnd"/>
      <w:r w:rsidRPr="0023432B">
        <w:t xml:space="preserve">. </w:t>
      </w:r>
      <w:proofErr w:type="spellStart"/>
      <w:r w:rsidRPr="0023432B">
        <w:t>Etiam</w:t>
      </w:r>
      <w:proofErr w:type="spellEnd"/>
      <w:r w:rsidRPr="0023432B">
        <w:t xml:space="preserve"> dui sem, </w:t>
      </w:r>
      <w:proofErr w:type="spellStart"/>
      <w:r w:rsidRPr="0023432B">
        <w:t>fermentum</w:t>
      </w:r>
      <w:proofErr w:type="spellEnd"/>
      <w:r w:rsidRPr="0023432B">
        <w:t xml:space="preserve"> vitae, </w:t>
      </w:r>
      <w:proofErr w:type="spellStart"/>
      <w:r w:rsidRPr="0023432B">
        <w:t>sagittis</w:t>
      </w:r>
      <w:proofErr w:type="spellEnd"/>
      <w:r w:rsidRPr="0023432B">
        <w:t xml:space="preserve"> id, </w:t>
      </w:r>
      <w:proofErr w:type="spellStart"/>
      <w:r w:rsidRPr="0023432B">
        <w:t>malesuada</w:t>
      </w:r>
      <w:proofErr w:type="spellEnd"/>
      <w:r w:rsidRPr="0023432B">
        <w:t xml:space="preserve"> in, </w:t>
      </w:r>
      <w:proofErr w:type="spellStart"/>
      <w:r w:rsidRPr="0023432B">
        <w:t>quam</w:t>
      </w:r>
      <w:proofErr w:type="spellEnd"/>
      <w:r w:rsidRPr="0023432B">
        <w:t xml:space="preserve">. </w:t>
      </w:r>
      <w:proofErr w:type="spellStart"/>
      <w:r w:rsidRPr="0023432B">
        <w:t>Nunc</w:t>
      </w:r>
      <w:proofErr w:type="spellEnd"/>
      <w:r w:rsidRPr="0023432B">
        <w:t xml:space="preserve"> </w:t>
      </w:r>
      <w:proofErr w:type="spellStart"/>
      <w:r w:rsidRPr="0023432B">
        <w:t>auctor</w:t>
      </w:r>
      <w:proofErr w:type="spellEnd"/>
      <w:r w:rsidR="007F2376">
        <w:t xml:space="preserve"> </w:t>
      </w:r>
      <w:proofErr w:type="spellStart"/>
      <w:r w:rsidR="007F2376">
        <w:t>Lorem</w:t>
      </w:r>
      <w:proofErr w:type="spellEnd"/>
      <w:r w:rsidR="007F2376">
        <w:t xml:space="preserve"> </w:t>
      </w:r>
      <w:proofErr w:type="spellStart"/>
      <w:r w:rsidR="007F2376">
        <w:t>ipsum</w:t>
      </w:r>
      <w:proofErr w:type="spellEnd"/>
      <w:r w:rsidR="007F2376">
        <w:t xml:space="preserve"> </w:t>
      </w:r>
      <w:proofErr w:type="spellStart"/>
      <w:proofErr w:type="gramStart"/>
      <w:r w:rsidR="007F2376">
        <w:t>dolor</w:t>
      </w:r>
      <w:proofErr w:type="spellEnd"/>
      <w:r w:rsidR="007F2376">
        <w:t>.</w:t>
      </w:r>
      <w:r w:rsidRPr="0023432B">
        <w:t>.</w:t>
      </w:r>
      <w:proofErr w:type="gramEnd"/>
    </w:p>
    <w:p w14:paraId="662CC63B" w14:textId="77777777" w:rsidR="007F2376" w:rsidRPr="00BA365E" w:rsidRDefault="007F2376" w:rsidP="007F2376">
      <w:proofErr w:type="spellStart"/>
      <w:r w:rsidRPr="0023432B">
        <w:t>Temporibus</w:t>
      </w:r>
      <w:proofErr w:type="spellEnd"/>
      <w:r w:rsidRPr="0023432B">
        <w:t xml:space="preserve"> autem </w:t>
      </w:r>
      <w:proofErr w:type="spellStart"/>
      <w:r w:rsidRPr="0023432B">
        <w:t>quibusdam</w:t>
      </w:r>
      <w:proofErr w:type="spellEnd"/>
      <w:r w:rsidRPr="0023432B">
        <w:t xml:space="preserve"> et aut </w:t>
      </w:r>
      <w:proofErr w:type="spellStart"/>
      <w:r w:rsidRPr="0023432B">
        <w:t>officiis</w:t>
      </w:r>
      <w:proofErr w:type="spellEnd"/>
      <w:r w:rsidRPr="0023432B">
        <w:t xml:space="preserve"> </w:t>
      </w:r>
      <w:proofErr w:type="spellStart"/>
      <w:r w:rsidRPr="0023432B">
        <w:t>debitis</w:t>
      </w:r>
      <w:proofErr w:type="spellEnd"/>
      <w:r w:rsidRPr="0023432B">
        <w:t xml:space="preserve"> aut </w:t>
      </w:r>
      <w:proofErr w:type="spellStart"/>
      <w:r w:rsidRPr="0023432B">
        <w:t>rerum</w:t>
      </w:r>
      <w:proofErr w:type="spellEnd"/>
      <w:r w:rsidRPr="0023432B">
        <w:t xml:space="preserve"> </w:t>
      </w:r>
      <w:proofErr w:type="spellStart"/>
      <w:r w:rsidRPr="0023432B">
        <w:t>necessitatibus</w:t>
      </w:r>
      <w:proofErr w:type="spellEnd"/>
      <w:r w:rsidRPr="0023432B">
        <w:t xml:space="preserve"> </w:t>
      </w:r>
      <w:proofErr w:type="spellStart"/>
      <w:r w:rsidRPr="0023432B">
        <w:t>saepe</w:t>
      </w:r>
      <w:proofErr w:type="spellEnd"/>
      <w:r w:rsidRPr="0023432B">
        <w:t xml:space="preserve"> </w:t>
      </w:r>
      <w:proofErr w:type="spellStart"/>
      <w:r w:rsidRPr="0023432B">
        <w:t>eveniet</w:t>
      </w:r>
      <w:proofErr w:type="spellEnd"/>
      <w:r w:rsidRPr="0023432B">
        <w:t xml:space="preserve"> </w:t>
      </w:r>
      <w:proofErr w:type="spellStart"/>
      <w:r w:rsidRPr="0023432B">
        <w:t>ut</w:t>
      </w:r>
      <w:proofErr w:type="spellEnd"/>
      <w:r w:rsidRPr="0023432B">
        <w:t xml:space="preserve"> et </w:t>
      </w:r>
      <w:proofErr w:type="spellStart"/>
      <w:r w:rsidRPr="0023432B">
        <w:t>voluptates</w:t>
      </w:r>
      <w:proofErr w:type="spellEnd"/>
      <w:r w:rsidRPr="0023432B">
        <w:t xml:space="preserve"> </w:t>
      </w:r>
      <w:proofErr w:type="spellStart"/>
      <w:r w:rsidRPr="0023432B">
        <w:t>repudiandae</w:t>
      </w:r>
      <w:proofErr w:type="spellEnd"/>
      <w:r w:rsidRPr="0023432B">
        <w:t xml:space="preserve"> </w:t>
      </w:r>
      <w:proofErr w:type="spellStart"/>
      <w:r w:rsidRPr="0023432B">
        <w:t>sint</w:t>
      </w:r>
      <w:proofErr w:type="spellEnd"/>
      <w:r w:rsidRPr="0023432B">
        <w:t xml:space="preserve"> et </w:t>
      </w:r>
      <w:proofErr w:type="spellStart"/>
      <w:r w:rsidRPr="0023432B">
        <w:t>molestiae</w:t>
      </w:r>
      <w:proofErr w:type="spellEnd"/>
      <w:r w:rsidRPr="0023432B">
        <w:t xml:space="preserve"> non </w:t>
      </w:r>
      <w:proofErr w:type="spellStart"/>
      <w:r w:rsidRPr="0023432B">
        <w:t>recusandae</w:t>
      </w:r>
      <w:proofErr w:type="spellEnd"/>
      <w:r w:rsidRPr="0023432B">
        <w:t xml:space="preserve">. </w:t>
      </w:r>
      <w:proofErr w:type="spellStart"/>
      <w:r w:rsidRPr="0023432B">
        <w:t>Pellentesque</w:t>
      </w:r>
      <w:proofErr w:type="spellEnd"/>
      <w:r w:rsidRPr="0023432B">
        <w:t xml:space="preserve"> </w:t>
      </w:r>
      <w:proofErr w:type="spellStart"/>
      <w:r w:rsidRPr="0023432B">
        <w:t>arcu</w:t>
      </w:r>
      <w:proofErr w:type="spellEnd"/>
      <w:r w:rsidRPr="0023432B">
        <w:t xml:space="preserve">. </w:t>
      </w:r>
      <w:proofErr w:type="spellStart"/>
      <w:r w:rsidRPr="0023432B">
        <w:t>Nullam</w:t>
      </w:r>
      <w:proofErr w:type="spellEnd"/>
      <w:r w:rsidRPr="0023432B">
        <w:t xml:space="preserve"> </w:t>
      </w:r>
      <w:proofErr w:type="spellStart"/>
      <w:r w:rsidRPr="0023432B">
        <w:t>eget</w:t>
      </w:r>
      <w:proofErr w:type="spellEnd"/>
      <w:r w:rsidRPr="0023432B">
        <w:t xml:space="preserve"> </w:t>
      </w:r>
      <w:proofErr w:type="spellStart"/>
      <w:r w:rsidRPr="0023432B">
        <w:t>nisl</w:t>
      </w:r>
      <w:proofErr w:type="spellEnd"/>
      <w:r w:rsidRPr="0023432B">
        <w:t xml:space="preserve">. </w:t>
      </w:r>
      <w:proofErr w:type="spellStart"/>
      <w:r w:rsidRPr="0023432B">
        <w:t>Integer</w:t>
      </w:r>
      <w:proofErr w:type="spellEnd"/>
      <w:r w:rsidRPr="0023432B">
        <w:t xml:space="preserve"> </w:t>
      </w:r>
      <w:proofErr w:type="spellStart"/>
      <w:r w:rsidRPr="0023432B">
        <w:t>malesuada</w:t>
      </w:r>
      <w:proofErr w:type="spellEnd"/>
      <w:r w:rsidRPr="0023432B">
        <w:t xml:space="preserve">. </w:t>
      </w:r>
      <w:proofErr w:type="spellStart"/>
      <w:r w:rsidRPr="0023432B">
        <w:t>Nulla</w:t>
      </w:r>
      <w:proofErr w:type="spellEnd"/>
      <w:r w:rsidRPr="0023432B">
        <w:t xml:space="preserve"> </w:t>
      </w:r>
      <w:proofErr w:type="spellStart"/>
      <w:r w:rsidRPr="0023432B">
        <w:t>pulvinar</w:t>
      </w:r>
      <w:proofErr w:type="spellEnd"/>
      <w:r w:rsidRPr="0023432B">
        <w:t xml:space="preserve"> </w:t>
      </w:r>
      <w:proofErr w:type="spellStart"/>
      <w:r w:rsidRPr="0023432B">
        <w:t>eleifend</w:t>
      </w:r>
      <w:proofErr w:type="spellEnd"/>
      <w:r w:rsidRPr="0023432B">
        <w:t xml:space="preserve"> sem. </w:t>
      </w:r>
      <w:proofErr w:type="spellStart"/>
      <w:r w:rsidRPr="0023432B">
        <w:t>Cum</w:t>
      </w:r>
      <w:proofErr w:type="spellEnd"/>
      <w:r w:rsidRPr="0023432B">
        <w:t xml:space="preserve"> </w:t>
      </w:r>
      <w:proofErr w:type="spellStart"/>
      <w:r w:rsidRPr="0023432B">
        <w:t>sociis</w:t>
      </w:r>
      <w:proofErr w:type="spellEnd"/>
      <w:r w:rsidRPr="0023432B">
        <w:t xml:space="preserve"> </w:t>
      </w:r>
      <w:proofErr w:type="spellStart"/>
      <w:r w:rsidRPr="0023432B">
        <w:t>natoque</w:t>
      </w:r>
      <w:proofErr w:type="spellEnd"/>
      <w:r w:rsidRPr="0023432B">
        <w:t xml:space="preserve"> </w:t>
      </w:r>
      <w:proofErr w:type="spellStart"/>
      <w:r w:rsidRPr="0023432B">
        <w:t>penatibus</w:t>
      </w:r>
      <w:proofErr w:type="spellEnd"/>
      <w:r w:rsidRPr="0023432B">
        <w:t xml:space="preserve"> et </w:t>
      </w:r>
      <w:proofErr w:type="spellStart"/>
      <w:r w:rsidRPr="0023432B">
        <w:t>magnis</w:t>
      </w:r>
      <w:proofErr w:type="spellEnd"/>
      <w:r w:rsidRPr="0023432B">
        <w:t xml:space="preserve"> dis </w:t>
      </w:r>
      <w:proofErr w:type="spellStart"/>
      <w:r w:rsidRPr="0023432B">
        <w:t>parturient</w:t>
      </w:r>
      <w:proofErr w:type="spellEnd"/>
      <w:r w:rsidRPr="0023432B">
        <w:t xml:space="preserve"> </w:t>
      </w:r>
      <w:proofErr w:type="spellStart"/>
      <w:r w:rsidRPr="0023432B">
        <w:t>montes</w:t>
      </w:r>
      <w:proofErr w:type="spellEnd"/>
      <w:r w:rsidRPr="0023432B">
        <w:t xml:space="preserve">, </w:t>
      </w:r>
      <w:proofErr w:type="spellStart"/>
      <w:r w:rsidRPr="0023432B">
        <w:t>nascetur</w:t>
      </w:r>
      <w:proofErr w:type="spellEnd"/>
      <w:r w:rsidRPr="0023432B">
        <w:t xml:space="preserve"> </w:t>
      </w:r>
      <w:proofErr w:type="spellStart"/>
      <w:r w:rsidRPr="0023432B">
        <w:t>ridiculus</w:t>
      </w:r>
      <w:proofErr w:type="spellEnd"/>
      <w:r w:rsidRPr="0023432B">
        <w:t xml:space="preserve"> </w:t>
      </w:r>
      <w:proofErr w:type="spellStart"/>
      <w:r w:rsidRPr="0023432B">
        <w:t>mus</w:t>
      </w:r>
      <w:proofErr w:type="spellEnd"/>
      <w:r w:rsidRPr="0023432B">
        <w:t xml:space="preserve">. Donec </w:t>
      </w:r>
      <w:proofErr w:type="spellStart"/>
      <w:r w:rsidRPr="0023432B">
        <w:t>quis</w:t>
      </w:r>
      <w:proofErr w:type="spellEnd"/>
      <w:r w:rsidRPr="0023432B">
        <w:t xml:space="preserve"> </w:t>
      </w:r>
      <w:proofErr w:type="spellStart"/>
      <w:r w:rsidRPr="0023432B">
        <w:t>nibh</w:t>
      </w:r>
      <w:proofErr w:type="spellEnd"/>
      <w:r w:rsidRPr="0023432B">
        <w:t xml:space="preserve"> </w:t>
      </w:r>
      <w:proofErr w:type="spellStart"/>
      <w:r w:rsidRPr="0023432B">
        <w:t>at</w:t>
      </w:r>
      <w:proofErr w:type="spellEnd"/>
      <w:r w:rsidRPr="0023432B">
        <w:t xml:space="preserve"> </w:t>
      </w:r>
      <w:proofErr w:type="spellStart"/>
      <w:r w:rsidRPr="0023432B">
        <w:t>felis</w:t>
      </w:r>
      <w:proofErr w:type="spellEnd"/>
      <w:r w:rsidRPr="0023432B">
        <w:t xml:space="preserve"> </w:t>
      </w:r>
      <w:proofErr w:type="spellStart"/>
      <w:r w:rsidRPr="0023432B">
        <w:t>congue</w:t>
      </w:r>
      <w:proofErr w:type="spellEnd"/>
      <w:r w:rsidRPr="0023432B">
        <w:t xml:space="preserve"> </w:t>
      </w:r>
      <w:proofErr w:type="spellStart"/>
      <w:r w:rsidRPr="0023432B">
        <w:t>commodo</w:t>
      </w:r>
      <w:proofErr w:type="spellEnd"/>
      <w:r w:rsidRPr="0023432B">
        <w:t xml:space="preserve">. </w:t>
      </w:r>
      <w:proofErr w:type="spellStart"/>
      <w:r w:rsidRPr="0023432B">
        <w:t>Cras</w:t>
      </w:r>
      <w:proofErr w:type="spellEnd"/>
      <w:r w:rsidRPr="0023432B">
        <w:t xml:space="preserve"> </w:t>
      </w:r>
      <w:proofErr w:type="spellStart"/>
      <w:r w:rsidRPr="0023432B">
        <w:t>pede</w:t>
      </w:r>
      <w:proofErr w:type="spellEnd"/>
      <w:r w:rsidRPr="0023432B">
        <w:t xml:space="preserve"> libero, </w:t>
      </w:r>
      <w:proofErr w:type="spellStart"/>
      <w:r w:rsidRPr="0023432B">
        <w:t>dapibus</w:t>
      </w:r>
      <w:proofErr w:type="spellEnd"/>
      <w:r w:rsidRPr="0023432B">
        <w:t xml:space="preserve"> </w:t>
      </w:r>
      <w:proofErr w:type="spellStart"/>
      <w:r w:rsidRPr="0023432B">
        <w:t>nec</w:t>
      </w:r>
      <w:proofErr w:type="spellEnd"/>
      <w:r w:rsidRPr="0023432B">
        <w:t xml:space="preserve">, </w:t>
      </w:r>
      <w:proofErr w:type="spellStart"/>
      <w:r w:rsidRPr="0023432B">
        <w:t>pretium</w:t>
      </w:r>
      <w:proofErr w:type="spellEnd"/>
      <w:r w:rsidRPr="0023432B">
        <w:t xml:space="preserve"> </w:t>
      </w:r>
      <w:proofErr w:type="spellStart"/>
      <w:r w:rsidRPr="0023432B">
        <w:t>sit</w:t>
      </w:r>
      <w:proofErr w:type="spellEnd"/>
      <w:r w:rsidRPr="0023432B">
        <w:t xml:space="preserve"> </w:t>
      </w:r>
      <w:proofErr w:type="spellStart"/>
      <w:r w:rsidRPr="0023432B">
        <w:t>amet</w:t>
      </w:r>
      <w:proofErr w:type="spellEnd"/>
      <w:r w:rsidRPr="0023432B">
        <w:t xml:space="preserve">, </w:t>
      </w:r>
      <w:proofErr w:type="spellStart"/>
      <w:r w:rsidRPr="0023432B">
        <w:t>tempor</w:t>
      </w:r>
      <w:proofErr w:type="spellEnd"/>
      <w:r w:rsidRPr="0023432B">
        <w:t xml:space="preserve"> </w:t>
      </w:r>
      <w:proofErr w:type="spellStart"/>
      <w:r w:rsidRPr="0023432B">
        <w:t>quis</w:t>
      </w:r>
      <w:proofErr w:type="spellEnd"/>
      <w:r w:rsidRPr="0023432B">
        <w:t xml:space="preserve">. </w:t>
      </w:r>
      <w:proofErr w:type="spellStart"/>
      <w:r w:rsidRPr="0023432B">
        <w:t>Etiam</w:t>
      </w:r>
      <w:proofErr w:type="spellEnd"/>
      <w:r w:rsidRPr="0023432B">
        <w:t xml:space="preserve"> dui sem, </w:t>
      </w:r>
      <w:proofErr w:type="spellStart"/>
      <w:r w:rsidRPr="0023432B">
        <w:t>fermentum</w:t>
      </w:r>
      <w:proofErr w:type="spellEnd"/>
      <w:r w:rsidRPr="0023432B">
        <w:t xml:space="preserve"> vitae, </w:t>
      </w:r>
      <w:proofErr w:type="spellStart"/>
      <w:r w:rsidRPr="0023432B">
        <w:t>sagittis</w:t>
      </w:r>
      <w:proofErr w:type="spellEnd"/>
      <w:r w:rsidRPr="0023432B">
        <w:t xml:space="preserve"> id, </w:t>
      </w:r>
      <w:proofErr w:type="spellStart"/>
      <w:r w:rsidRPr="0023432B">
        <w:t>malesuada</w:t>
      </w:r>
      <w:proofErr w:type="spellEnd"/>
      <w:r w:rsidRPr="0023432B">
        <w:t xml:space="preserve"> in, </w:t>
      </w:r>
      <w:proofErr w:type="spellStart"/>
      <w:r w:rsidRPr="0023432B">
        <w:t>quam</w:t>
      </w:r>
      <w:proofErr w:type="spellEnd"/>
      <w:r w:rsidRPr="0023432B">
        <w:t xml:space="preserve">. </w:t>
      </w:r>
      <w:proofErr w:type="spellStart"/>
      <w:r w:rsidRPr="0023432B">
        <w:t>Nunc</w:t>
      </w:r>
      <w:proofErr w:type="spellEnd"/>
      <w:r w:rsidRPr="0023432B">
        <w:t xml:space="preserve"> </w:t>
      </w:r>
      <w:proofErr w:type="spellStart"/>
      <w:r w:rsidRPr="0023432B">
        <w:t>auctor</w:t>
      </w:r>
      <w:proofErr w:type="spellEnd"/>
      <w:r w:rsidRPr="0023432B">
        <w:t>.</w:t>
      </w:r>
    </w:p>
    <w:p w14:paraId="5EBDBF0A" w14:textId="77777777" w:rsidR="007F2376" w:rsidRPr="00BA365E" w:rsidRDefault="007F2376" w:rsidP="00F96D91"/>
    <w:p w14:paraId="24ACB8B5" w14:textId="0B83D1EE" w:rsidR="00ED10EB" w:rsidRDefault="00ED10EB" w:rsidP="0023432B">
      <w:pPr>
        <w:pStyle w:val="Nadpis1"/>
      </w:pPr>
      <w:bookmarkStart w:id="14" w:name="_Toc149835632"/>
      <w:r>
        <w:lastRenderedPageBreak/>
        <w:t>DC motor</w:t>
      </w:r>
      <w:bookmarkEnd w:id="14"/>
    </w:p>
    <w:p w14:paraId="4B7F7872" w14:textId="0C61462E" w:rsidR="003F31B5" w:rsidRDefault="00ED10EB" w:rsidP="00ED10EB">
      <w:r>
        <w:t>Stejnosměrný (DC) motor je v elektrotechnice točivý elektrický stroj na stejnosměrný prou</w:t>
      </w:r>
      <w:r w:rsidR="008B6B68">
        <w:t>d</w:t>
      </w:r>
      <w:r>
        <w:t>, s vnitřní komutací cívek v rotoru. Může pracovat v režimu elektromotor nebo generátor (dynamo).</w:t>
      </w:r>
      <w:r w:rsidR="008B6B68">
        <w:t xml:space="preserve"> Princip stejnosměrného motoru objevil v roce 1873 </w:t>
      </w:r>
      <w:proofErr w:type="spellStart"/>
      <w:r w:rsidR="008B6B68">
        <w:t>Zénobe</w:t>
      </w:r>
      <w:proofErr w:type="spellEnd"/>
      <w:r w:rsidR="008B6B68">
        <w:t xml:space="preserve"> </w:t>
      </w:r>
      <w:proofErr w:type="spellStart"/>
      <w:r w:rsidR="008B6B68">
        <w:t>Gramme</w:t>
      </w:r>
      <w:proofErr w:type="spellEnd"/>
      <w:r w:rsidR="008B6B68">
        <w:t>. Stejnosměrné motory se dělí do více skupin, na kartáčové a bezkartáčové a dále podle typu buzení, na motory s cizím buzením, motory se sériovým buzením a derivační motory.</w:t>
      </w:r>
      <w:sdt>
        <w:sdtPr>
          <w:id w:val="-861269831"/>
          <w:citation/>
        </w:sdtPr>
        <w:sdtContent>
          <w:r w:rsidR="003F31B5">
            <w:fldChar w:fldCharType="begin"/>
          </w:r>
          <w:r w:rsidR="003F31B5">
            <w:instrText xml:space="preserve"> CITATION Wik231 \l 1029 </w:instrText>
          </w:r>
          <w:r w:rsidR="003F31B5">
            <w:fldChar w:fldCharType="separate"/>
          </w:r>
          <w:r w:rsidR="00B50656">
            <w:rPr>
              <w:noProof/>
            </w:rPr>
            <w:t xml:space="preserve"> (3)</w:t>
          </w:r>
          <w:r w:rsidR="003F31B5">
            <w:fldChar w:fldCharType="end"/>
          </w:r>
        </w:sdtContent>
      </w:sdt>
    </w:p>
    <w:p w14:paraId="7334982D" w14:textId="5993D20F" w:rsidR="00ED10EB" w:rsidRDefault="003F31B5" w:rsidP="00ED10EB">
      <w:r>
        <w:t>Malé stejnosměrné motory jsou požívány v hračkách a pohonech spotřebičů. Díky jejich rozšíření jsou cenově velmi přístupné</w:t>
      </w:r>
      <w:r w:rsidR="00D52F83">
        <w:t xml:space="preserve">, </w:t>
      </w:r>
      <w:r>
        <w:t xml:space="preserve">je jich velké množství a </w:t>
      </w:r>
      <w:r w:rsidR="00D52F83">
        <w:t xml:space="preserve">dělají se ve </w:t>
      </w:r>
      <w:r>
        <w:t>všech možn</w:t>
      </w:r>
      <w:r w:rsidR="00D52F83">
        <w:t>ých</w:t>
      </w:r>
      <w:r>
        <w:t xml:space="preserve"> </w:t>
      </w:r>
      <w:r w:rsidR="00D52F83">
        <w:t>rozměrech a s různými parametry. Díky tomu jsou velmi používané nejen v profesionálních strojích ale využívají je i kutilové. Někdy se prodávají s přimontovanou převodovkou pro dosažení větších otáček nebo většího kroutícího momentu.</w:t>
      </w:r>
    </w:p>
    <w:p w14:paraId="3B958923" w14:textId="32BEDBA2" w:rsidR="008B6B68" w:rsidRDefault="008B6B68" w:rsidP="008B6B68">
      <w:pPr>
        <w:pStyle w:val="Nadpis2"/>
      </w:pPr>
      <w:bookmarkStart w:id="15" w:name="_Toc149835633"/>
      <w:r>
        <w:t>Stavba stejnosměrného motoru</w:t>
      </w:r>
      <w:bookmarkEnd w:id="15"/>
    </w:p>
    <w:p w14:paraId="7566F83D" w14:textId="6DA4231F" w:rsidR="008B6B68" w:rsidRDefault="008B6B68" w:rsidP="008B6B68">
      <w:r>
        <w:t xml:space="preserve">Stejnosměrný motor má čtyři hlavní díly, společný magnetický obvod statoru a rotoru, buzení magnetického toku statoru, komutátor s kartáči a rotor. Napájení rotoru je realizováno přes sběrací kartáče na komutátoru, který přepíná vinutí rotoru. Na statoru je </w:t>
      </w:r>
      <w:r w:rsidR="00FE3949">
        <w:t>budicí</w:t>
      </w:r>
      <w:r>
        <w:t xml:space="preserve"> vinutí, které </w:t>
      </w:r>
      <w:proofErr w:type="gramStart"/>
      <w:r>
        <w:t>vytváří</w:t>
      </w:r>
      <w:proofErr w:type="gramEnd"/>
      <w:r>
        <w:t xml:space="preserve"> magnetický tok. </w:t>
      </w:r>
      <w:r w:rsidR="00FE3949">
        <w:t>Budicí</w:t>
      </w:r>
      <w:r>
        <w:t xml:space="preserve"> vinutí je nahrazováno u nových konstrukcí permanentním magnetem. Změnou velikosti </w:t>
      </w:r>
      <w:r w:rsidR="00FE3949">
        <w:t>budicí</w:t>
      </w:r>
      <w:r>
        <w:t>ho proudu nebo napájecího napětí kotvy je možno řídit rychlosti otáčení</w:t>
      </w:r>
      <w:r w:rsidR="003F31B5">
        <w:t xml:space="preserve"> (</w:t>
      </w:r>
      <w:proofErr w:type="spellStart"/>
      <w:r w:rsidR="003F31B5">
        <w:t>ot</w:t>
      </w:r>
      <w:proofErr w:type="spellEnd"/>
      <w:r w:rsidR="003F31B5">
        <w:t xml:space="preserve">/min). Změnou směru jen </w:t>
      </w:r>
      <w:r w:rsidR="00FE3949">
        <w:t>budicí</w:t>
      </w:r>
      <w:r w:rsidR="003F31B5">
        <w:t xml:space="preserve">ho proudu nebo jen napětím kotvy docílíme změnu směru otáčení kotvy. </w:t>
      </w:r>
      <w:sdt>
        <w:sdtPr>
          <w:id w:val="-224913120"/>
          <w:citation/>
        </w:sdtPr>
        <w:sdtContent>
          <w:r w:rsidR="00D52F83">
            <w:fldChar w:fldCharType="begin"/>
          </w:r>
          <w:r w:rsidR="00D52F83">
            <w:instrText xml:space="preserve"> CITATION Wik231 \l 1029 </w:instrText>
          </w:r>
          <w:r w:rsidR="00D52F83">
            <w:fldChar w:fldCharType="separate"/>
          </w:r>
          <w:r w:rsidR="00B50656">
            <w:rPr>
              <w:noProof/>
            </w:rPr>
            <w:t>(3)</w:t>
          </w:r>
          <w:r w:rsidR="00D52F83">
            <w:fldChar w:fldCharType="end"/>
          </w:r>
        </w:sdtContent>
      </w:sdt>
    </w:p>
    <w:p w14:paraId="6172E929" w14:textId="77777777" w:rsidR="000F3965" w:rsidRDefault="000F3965" w:rsidP="000F3965">
      <w:pPr>
        <w:pStyle w:val="ObrzekvMP"/>
        <w:keepNext/>
      </w:pPr>
      <w:r>
        <w:rPr>
          <w:noProof/>
        </w:rPr>
        <w:drawing>
          <wp:inline distT="0" distB="0" distL="0" distR="0" wp14:anchorId="26414BC1" wp14:editId="463EB440">
            <wp:extent cx="3143250" cy="3143250"/>
            <wp:effectExtent l="0" t="0" r="0" b="0"/>
            <wp:docPr id="1243362845"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43250" cy="3143250"/>
                    </a:xfrm>
                    <a:prstGeom prst="rect">
                      <a:avLst/>
                    </a:prstGeom>
                    <a:noFill/>
                  </pic:spPr>
                </pic:pic>
              </a:graphicData>
            </a:graphic>
          </wp:inline>
        </w:drawing>
      </w:r>
    </w:p>
    <w:p w14:paraId="53006D51" w14:textId="4C53781F" w:rsidR="000F3965" w:rsidRDefault="000F3965" w:rsidP="000F3965">
      <w:pPr>
        <w:pStyle w:val="Titulek"/>
      </w:pPr>
      <w:bookmarkStart w:id="16" w:name="_Toc149835657"/>
      <w:r>
        <w:t xml:space="preserve">Obrázek </w:t>
      </w:r>
      <w:fldSimple w:instr=" SEQ Obrázek \* ARABIC ">
        <w:r w:rsidR="0037653C">
          <w:rPr>
            <w:noProof/>
          </w:rPr>
          <w:t>2</w:t>
        </w:r>
      </w:fldSimple>
      <w:r>
        <w:t xml:space="preserve"> příklad DC motoru s převodovkou na kroutící moment</w:t>
      </w:r>
      <w:bookmarkEnd w:id="16"/>
    </w:p>
    <w:p w14:paraId="0B7C04FA" w14:textId="77777777" w:rsidR="00D52F83" w:rsidRDefault="00D52F83" w:rsidP="00D52F83">
      <w:pPr>
        <w:pStyle w:val="ObrzekvMP"/>
        <w:keepNext/>
      </w:pPr>
      <w:r>
        <w:rPr>
          <w:noProof/>
        </w:rPr>
        <w:lastRenderedPageBreak/>
        <w:drawing>
          <wp:inline distT="0" distB="0" distL="0" distR="0" wp14:anchorId="0B10BBFC" wp14:editId="198D1606">
            <wp:extent cx="4954628" cy="3514725"/>
            <wp:effectExtent l="0" t="0" r="0" b="0"/>
            <wp:docPr id="2080239191" name="Obrázek 1" descr="Obsah obrázku text, logo, kruh,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39191" name="Obrázek 1" descr="Obsah obrázku text, logo, kruh, Písmo&#10;&#10;Popis byl vytvořen automaticky"/>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59918" cy="3518478"/>
                    </a:xfrm>
                    <a:prstGeom prst="rect">
                      <a:avLst/>
                    </a:prstGeom>
                  </pic:spPr>
                </pic:pic>
              </a:graphicData>
            </a:graphic>
          </wp:inline>
        </w:drawing>
      </w:r>
    </w:p>
    <w:p w14:paraId="45DFA307" w14:textId="313AE392" w:rsidR="00D52F83" w:rsidRDefault="00D52F83" w:rsidP="00D52F83">
      <w:pPr>
        <w:pStyle w:val="Titulek"/>
      </w:pPr>
      <w:bookmarkStart w:id="17" w:name="_Toc149835658"/>
      <w:r>
        <w:t xml:space="preserve">Obrázek </w:t>
      </w:r>
      <w:fldSimple w:instr=" SEQ Obrázek \* ARABIC ">
        <w:r w:rsidR="0037653C">
          <w:rPr>
            <w:noProof/>
          </w:rPr>
          <w:t>3</w:t>
        </w:r>
      </w:fldSimple>
      <w:r>
        <w:t xml:space="preserve"> stavba stejnosměrného motoru</w:t>
      </w:r>
      <w:bookmarkEnd w:id="17"/>
    </w:p>
    <w:p w14:paraId="1A90598F" w14:textId="1AAAC28A" w:rsidR="00D52F83" w:rsidRDefault="00D52F83" w:rsidP="00D52F83">
      <w:pPr>
        <w:pStyle w:val="Nadpis2"/>
      </w:pPr>
      <w:bookmarkStart w:id="18" w:name="_Toc149835634"/>
      <w:r>
        <w:t>Princip činnosti stejnosměrného motoru</w:t>
      </w:r>
      <w:bookmarkEnd w:id="18"/>
    </w:p>
    <w:p w14:paraId="2C0D694A" w14:textId="63C827D4" w:rsidR="00D52F83" w:rsidRDefault="003A36A8" w:rsidP="00D52F83">
      <w:r>
        <w:t>Stejnosměrný motor se skládá z rotoru (upevněn na hřídeli) a statoru (pevná část elektromotoru). Rotor je vždy elektromagnet, stator může být buď elektromagnet nebo permanentní magnet. Kotvou je označován elektromagnet, na kterém dochází k přepólování napájení jeho vinutí (buď pomocí komutátoru nebo řídícím elektronickým obvodem). Kotva může být na statoru i na rotoru (podle konstrukce motoru).</w:t>
      </w:r>
      <w:sdt>
        <w:sdtPr>
          <w:id w:val="-385334024"/>
          <w:citation/>
        </w:sdtPr>
        <w:sdtContent>
          <w:r w:rsidR="002A090B">
            <w:fldChar w:fldCharType="begin"/>
          </w:r>
          <w:r w:rsidR="002A090B">
            <w:instrText xml:space="preserve"> CITATION Wik231 \l 1029 </w:instrText>
          </w:r>
          <w:r w:rsidR="002A090B">
            <w:fldChar w:fldCharType="separate"/>
          </w:r>
          <w:r w:rsidR="00B50656">
            <w:rPr>
              <w:noProof/>
            </w:rPr>
            <w:t xml:space="preserve"> (3)</w:t>
          </w:r>
          <w:r w:rsidR="002A090B">
            <w:fldChar w:fldCharType="end"/>
          </w:r>
        </w:sdtContent>
      </w:sdt>
    </w:p>
    <w:p w14:paraId="566CA5CB" w14:textId="3CF27BB7" w:rsidR="003A36A8" w:rsidRDefault="003A36A8" w:rsidP="00D52F83">
      <w:r>
        <w:t xml:space="preserve">Magnetický tok </w:t>
      </w:r>
      <w:r w:rsidR="00FE3949">
        <w:t>budicí</w:t>
      </w:r>
      <w:r>
        <w:t>ho vinutí a kotvy na sebe silově působí. Stejné póly se odpuzují a opačné přitahují. Tím vzniká točivý moment. Pokud by při pootočení nedošlo k</w:t>
      </w:r>
      <w:r w:rsidR="006312AC">
        <w:t> </w:t>
      </w:r>
      <w:r>
        <w:t>přepnutí</w:t>
      </w:r>
      <w:r w:rsidR="006312AC">
        <w:t xml:space="preserve"> vinutí kotvy (komutaci), došlo by k zastavení. Vektory spřaženého magnetického toku by nevyvozovaly vzájemné silové účinky (magnetická pole by byla orientována ve stejném směru). Pro zachování dosavadního směru otáčení je kotva přepólována tak, aby se rotor snažil pootočit směrem do další neutrální polohy</w:t>
      </w:r>
      <w:r w:rsidR="006312AC" w:rsidRPr="006312AC">
        <w:t>, ale mezi tím dojde opět k další komutaci části vinutí kotvy. Pro plynulejší pohyb má kotva tři a více vinutí. Změnu směru otáčení motoru nebo polarity výstupního napětí dynama je možno uskutečnit reverzací (přepólováním) jen kotvy, nebo jen buzení. Pro rychlou reverzaci motoru je obvykle reverzována kotva, která má mnohem menší časovou konstantu než budicí obvod.</w:t>
      </w:r>
      <w:sdt>
        <w:sdtPr>
          <w:id w:val="-162783869"/>
          <w:citation/>
        </w:sdtPr>
        <w:sdtContent>
          <w:r w:rsidR="002A090B">
            <w:fldChar w:fldCharType="begin"/>
          </w:r>
          <w:r w:rsidR="002A090B">
            <w:instrText xml:space="preserve"> CITATION Wik231 \l 1029 </w:instrText>
          </w:r>
          <w:r w:rsidR="002A090B">
            <w:fldChar w:fldCharType="separate"/>
          </w:r>
          <w:r w:rsidR="00B50656">
            <w:rPr>
              <w:noProof/>
            </w:rPr>
            <w:t xml:space="preserve"> (3)</w:t>
          </w:r>
          <w:r w:rsidR="002A090B">
            <w:fldChar w:fldCharType="end"/>
          </w:r>
        </w:sdtContent>
      </w:sdt>
    </w:p>
    <w:p w14:paraId="135EC9D0" w14:textId="1F9B25D3" w:rsidR="004B045E" w:rsidRDefault="004B045E" w:rsidP="00D52F83">
      <w:r>
        <w:t xml:space="preserve">Protékající proud v součinnosti s magnetickým polem </w:t>
      </w:r>
      <w:proofErr w:type="gramStart"/>
      <w:r>
        <w:t>vytváří</w:t>
      </w:r>
      <w:proofErr w:type="gramEnd"/>
      <w:r>
        <w:t xml:space="preserve"> sílu podle vztahu </w:t>
      </w:r>
      <m:oMath>
        <m:r>
          <w:rPr>
            <w:rFonts w:ascii="Cambria Math" w:hAnsi="Cambria Math"/>
          </w:rPr>
          <m:t>F=B*I*l</m:t>
        </m:r>
      </m:oMath>
      <w:r>
        <w:rPr>
          <w:rFonts w:eastAsiaTheme="minorEastAsia"/>
        </w:rPr>
        <w:t>, která otáčí rotorem.</w:t>
      </w:r>
    </w:p>
    <w:p w14:paraId="613217E9" w14:textId="43F40949" w:rsidR="000F3965" w:rsidRDefault="000F3965" w:rsidP="000F3965">
      <w:pPr>
        <w:pStyle w:val="Nadpis2"/>
      </w:pPr>
      <w:bookmarkStart w:id="19" w:name="_Toc149835635"/>
      <w:r>
        <w:lastRenderedPageBreak/>
        <w:t>Typy stejnosměrných motorů</w:t>
      </w:r>
      <w:bookmarkEnd w:id="19"/>
    </w:p>
    <w:p w14:paraId="362097EC" w14:textId="283FB4AC" w:rsidR="000F3965" w:rsidRDefault="00261BAC" w:rsidP="000F3965">
      <w:r>
        <w:t>Základní typy DC elektromotorů jsou kartáčové a bezkartáčové DC elektromotory,</w:t>
      </w:r>
      <w:r w:rsidR="00442D8C">
        <w:t xml:space="preserve"> </w:t>
      </w:r>
      <w:r w:rsidR="00FE3949">
        <w:t>dále</w:t>
      </w:r>
      <w:r w:rsidR="00442D8C">
        <w:t xml:space="preserve"> se</w:t>
      </w:r>
      <w:r>
        <w:t xml:space="preserve"> dělí podle způsobu buzení.</w:t>
      </w:r>
    </w:p>
    <w:p w14:paraId="2EDA4641" w14:textId="76BA5674" w:rsidR="00261BAC" w:rsidRDefault="00261BAC" w:rsidP="00261BAC">
      <w:pPr>
        <w:pStyle w:val="Nadpis3"/>
      </w:pPr>
      <w:bookmarkStart w:id="20" w:name="_Toc149835636"/>
      <w:r>
        <w:t>Kartáčový stejnosměrný elektromotor</w:t>
      </w:r>
      <w:bookmarkEnd w:id="20"/>
    </w:p>
    <w:p w14:paraId="6B83C166" w14:textId="58E2B684" w:rsidR="00261BAC" w:rsidRDefault="00FE3949" w:rsidP="00261BAC">
      <w:r>
        <w:t xml:space="preserve">Kartáčový motor má na hřídeli rotor a zároveň kotvu, v jejichž drážkách je vloženo vinutí rotoru připojené na komutátor. Komutátor je soustava vzájemně elektricky oddělených vodivých kovových lamel upevněných na hřídeli rotoru. Na komutátor přiléhají uhlíky (kartáče), kterými je přiveden do rotoru elektrický proud. Komutátor s uhlíky zajišťují komutaci vinutí – přepínání částí vinutí rotoru. </w:t>
      </w:r>
      <w:r w:rsidRPr="00FE3949">
        <w:t>Během provozu dochází k opotřebovávání uhlíků otěrem o lamely a jiskřením při přepínání napájení pro jednotlivé části vinutí. Komutátor je nejporuchovější součástí stejnosměrného kartáčového motoru a vyžaduje pravidelnou údržbu. Napětí a proud procházející vinutím rotoru je vždy stejnosměrný, pokud je střídavý jedná se o univerzální motor.</w:t>
      </w:r>
      <w:sdt>
        <w:sdtPr>
          <w:id w:val="168762782"/>
          <w:citation/>
        </w:sdtPr>
        <w:sdtContent>
          <w:r>
            <w:fldChar w:fldCharType="begin"/>
          </w:r>
          <w:r>
            <w:instrText xml:space="preserve"> CITATION Wik231 \l 1029 </w:instrText>
          </w:r>
          <w:r>
            <w:fldChar w:fldCharType="separate"/>
          </w:r>
          <w:r w:rsidR="00B50656">
            <w:rPr>
              <w:noProof/>
            </w:rPr>
            <w:t xml:space="preserve"> (3)</w:t>
          </w:r>
          <w:r>
            <w:fldChar w:fldCharType="end"/>
          </w:r>
        </w:sdtContent>
      </w:sdt>
    </w:p>
    <w:p w14:paraId="148F3FE1" w14:textId="4124D542" w:rsidR="00FE3949" w:rsidRDefault="00FE3949" w:rsidP="00261BAC">
      <w:r>
        <w:t>Stator kartáčového motoru obsahuje budicí obvod, který je tvořen permanentními magnety nebo cívkami budicího vinutí.</w:t>
      </w:r>
      <w:sdt>
        <w:sdtPr>
          <w:id w:val="-1625149398"/>
          <w:citation/>
        </w:sdtPr>
        <w:sdtContent>
          <w:r>
            <w:fldChar w:fldCharType="begin"/>
          </w:r>
          <w:r>
            <w:instrText xml:space="preserve"> CITATION Wik231 \l 1029 </w:instrText>
          </w:r>
          <w:r>
            <w:fldChar w:fldCharType="separate"/>
          </w:r>
          <w:r w:rsidR="00B50656">
            <w:rPr>
              <w:noProof/>
            </w:rPr>
            <w:t xml:space="preserve"> (3)</w:t>
          </w:r>
          <w:r>
            <w:fldChar w:fldCharType="end"/>
          </w:r>
        </w:sdtContent>
      </w:sdt>
    </w:p>
    <w:p w14:paraId="3194B160" w14:textId="21E200B1" w:rsidR="00FE3949" w:rsidRDefault="00FE3949" w:rsidP="00FE3949">
      <w:r>
        <w:rPr>
          <w:shd w:val="clear" w:color="auto" w:fill="FFFFFF"/>
        </w:rPr>
        <w:t>Vektor magnetického toku buzení (statoru) je pootočen o 90°elektrických vůči vektoru magnetického toku kotvy. Oba magnetické toky jsou spřaženy ve společném magnetickém obvodu. Tím dochází k silovému působení mezi magnetickými toky cívek a vzájemným silovým působením vzniká</w:t>
      </w:r>
      <w:r w:rsidRPr="00FE3949">
        <w:t> </w:t>
      </w:r>
      <w:hyperlink r:id="rId18" w:tooltip="Točivý moment" w:history="1">
        <w:r w:rsidRPr="00FE3949">
          <w:t>kroutící moment</w:t>
        </w:r>
      </w:hyperlink>
      <w:r w:rsidRPr="00FE3949">
        <w:t>.</w:t>
      </w:r>
      <w:sdt>
        <w:sdtPr>
          <w:id w:val="1439330212"/>
          <w:citation/>
        </w:sdtPr>
        <w:sdtContent>
          <w:r>
            <w:fldChar w:fldCharType="begin"/>
          </w:r>
          <w:r>
            <w:instrText xml:space="preserve"> CITATION Wik231 \l 1029 </w:instrText>
          </w:r>
          <w:r>
            <w:fldChar w:fldCharType="separate"/>
          </w:r>
          <w:r w:rsidR="00B50656">
            <w:rPr>
              <w:noProof/>
            </w:rPr>
            <w:t xml:space="preserve"> (3)</w:t>
          </w:r>
          <w:r>
            <w:fldChar w:fldCharType="end"/>
          </w:r>
        </w:sdtContent>
      </w:sdt>
    </w:p>
    <w:p w14:paraId="6D67E545" w14:textId="56DA5848" w:rsidR="00442D8C" w:rsidRDefault="00442D8C" w:rsidP="00442D8C">
      <w:r>
        <w:t>Změna rychlosti otáčení a kroutícího momentu je prováděna změnou velikosti přivedeného elektrického napětí na kotvu a změnou budicího proudu.</w:t>
      </w:r>
      <w:sdt>
        <w:sdtPr>
          <w:id w:val="-1682033790"/>
          <w:citation/>
        </w:sdtPr>
        <w:sdtContent>
          <w:r>
            <w:fldChar w:fldCharType="begin"/>
          </w:r>
          <w:r>
            <w:instrText xml:space="preserve"> CITATION Wik231 \l 1029 </w:instrText>
          </w:r>
          <w:r>
            <w:fldChar w:fldCharType="separate"/>
          </w:r>
          <w:r w:rsidR="00B50656">
            <w:rPr>
              <w:noProof/>
            </w:rPr>
            <w:t xml:space="preserve"> (3)</w:t>
          </w:r>
          <w:r>
            <w:fldChar w:fldCharType="end"/>
          </w:r>
        </w:sdtContent>
      </w:sdt>
    </w:p>
    <w:p w14:paraId="394A3F2E" w14:textId="77777777" w:rsidR="00442D8C" w:rsidRDefault="00442D8C" w:rsidP="00442D8C">
      <w:pPr>
        <w:pStyle w:val="ObrzekvMP"/>
        <w:keepNext/>
      </w:pPr>
      <w:r>
        <w:rPr>
          <w:noProof/>
        </w:rPr>
        <w:lastRenderedPageBreak/>
        <w:drawing>
          <wp:inline distT="0" distB="0" distL="0" distR="0" wp14:anchorId="3BA1E42A" wp14:editId="517E6199">
            <wp:extent cx="4772025" cy="3629025"/>
            <wp:effectExtent l="0" t="0" r="9525" b="9525"/>
            <wp:docPr id="1185270098"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72025" cy="3629025"/>
                    </a:xfrm>
                    <a:prstGeom prst="rect">
                      <a:avLst/>
                    </a:prstGeom>
                    <a:noFill/>
                  </pic:spPr>
                </pic:pic>
              </a:graphicData>
            </a:graphic>
          </wp:inline>
        </w:drawing>
      </w:r>
    </w:p>
    <w:p w14:paraId="308C7EE7" w14:textId="4F489540" w:rsidR="00442D8C" w:rsidRDefault="00442D8C" w:rsidP="00442D8C">
      <w:pPr>
        <w:pStyle w:val="Titulek"/>
      </w:pPr>
      <w:bookmarkStart w:id="21" w:name="_Toc149835659"/>
      <w:r>
        <w:t xml:space="preserve">Obrázek </w:t>
      </w:r>
      <w:fldSimple w:instr=" SEQ Obrázek \* ARABIC ">
        <w:r w:rsidR="0037653C">
          <w:rPr>
            <w:noProof/>
          </w:rPr>
          <w:t>4</w:t>
        </w:r>
      </w:fldSimple>
      <w:r>
        <w:t xml:space="preserve"> stavba kartáčového stejnosměrného motoru</w:t>
      </w:r>
      <w:bookmarkEnd w:id="21"/>
    </w:p>
    <w:p w14:paraId="24988D44" w14:textId="38B0765E" w:rsidR="00442D8C" w:rsidRDefault="00442D8C" w:rsidP="00442D8C">
      <w:pPr>
        <w:pStyle w:val="Nadpis3"/>
      </w:pPr>
      <w:bookmarkStart w:id="22" w:name="_Toc149835637"/>
      <w:r>
        <w:t>Bezkartáčový stejnosměrný elektromotor</w:t>
      </w:r>
      <w:bookmarkEnd w:id="22"/>
    </w:p>
    <w:p w14:paraId="474E3283" w14:textId="77777777" w:rsidR="00442D8C" w:rsidRPr="00442D8C" w:rsidRDefault="00442D8C" w:rsidP="00442D8C"/>
    <w:p w14:paraId="0729A881" w14:textId="69292E4D" w:rsidR="00442D8C" w:rsidRDefault="00205225" w:rsidP="00442D8C">
      <w:r>
        <w:t>Bezkartáčový motor má rotor tvořen permanentními magnety, a proto nepotřebuje na rotor přivádět elektrický proud. Vinutí cívek statoru je zapínáno řídicí elektronikou tak, aby byl neustále vyvoláván točivý moment na rotoru, což znamená, že stejnosměrné napájení je elektronickou řídicí jednotkou měněno na střídavý proud. Řídící jednotka musí sledovat pozici rotoru, například pomocí Hallových sond, aby správně přepojovala vinutí statoru. Změna otáček je prováděna změnou frekvence přepínání cívek ve statoru. Řídicí jednotka může regulovat napětí a proud do cívek statoru, čímž může ovlivňovat rychlost otáčení a točivý moment. Tím, že není použit komutátor, je bezkartáčový motor nenáročný na údržbu. Jsou označovány někdy jako BLDC. Příkladem bezkartáčového motoru je motor ventilátoru chlazení PC.</w:t>
      </w:r>
      <w:sdt>
        <w:sdtPr>
          <w:id w:val="1417675963"/>
          <w:citation/>
        </w:sdtPr>
        <w:sdtContent>
          <w:r>
            <w:fldChar w:fldCharType="begin"/>
          </w:r>
          <w:r>
            <w:instrText xml:space="preserve"> CITATION Wik231 \l 1029 </w:instrText>
          </w:r>
          <w:r>
            <w:fldChar w:fldCharType="separate"/>
          </w:r>
          <w:r w:rsidR="00B50656">
            <w:rPr>
              <w:noProof/>
            </w:rPr>
            <w:t xml:space="preserve"> (3)</w:t>
          </w:r>
          <w:r>
            <w:fldChar w:fldCharType="end"/>
          </w:r>
        </w:sdtContent>
      </w:sdt>
    </w:p>
    <w:p w14:paraId="03144774" w14:textId="77777777" w:rsidR="00205225" w:rsidRPr="00442D8C" w:rsidRDefault="00205225" w:rsidP="00442D8C"/>
    <w:p w14:paraId="3BA575A7" w14:textId="77777777" w:rsidR="00BD4FD8" w:rsidRDefault="00BD4FD8" w:rsidP="00BD4FD8">
      <w:pPr>
        <w:pStyle w:val="ObrzekvMP"/>
        <w:keepNext/>
      </w:pPr>
      <w:r>
        <w:rPr>
          <w:noProof/>
        </w:rPr>
        <w:lastRenderedPageBreak/>
        <w:drawing>
          <wp:inline distT="0" distB="0" distL="0" distR="0" wp14:anchorId="18D7E1EA" wp14:editId="26E1EA72">
            <wp:extent cx="5760720" cy="4079240"/>
            <wp:effectExtent l="0" t="0" r="0" b="0"/>
            <wp:docPr id="939057398" name="Obrázek 3" descr="Brushless DC Motor - Construction, Working Principle and Advan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ushless DC Motor - Construction, Working Principle and Advantag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4079240"/>
                    </a:xfrm>
                    <a:prstGeom prst="rect">
                      <a:avLst/>
                    </a:prstGeom>
                    <a:noFill/>
                    <a:ln>
                      <a:noFill/>
                    </a:ln>
                  </pic:spPr>
                </pic:pic>
              </a:graphicData>
            </a:graphic>
          </wp:inline>
        </w:drawing>
      </w:r>
    </w:p>
    <w:p w14:paraId="5386AE9D" w14:textId="5D854EEF" w:rsidR="00FE3949" w:rsidRDefault="00BD4FD8" w:rsidP="00BD4FD8">
      <w:pPr>
        <w:pStyle w:val="Titulek"/>
      </w:pPr>
      <w:bookmarkStart w:id="23" w:name="_Toc149835660"/>
      <w:r>
        <w:t xml:space="preserve">Obrázek </w:t>
      </w:r>
      <w:fldSimple w:instr=" SEQ Obrázek \* ARABIC ">
        <w:r w:rsidR="0037653C">
          <w:rPr>
            <w:noProof/>
          </w:rPr>
          <w:t>5</w:t>
        </w:r>
      </w:fldSimple>
      <w:r>
        <w:t xml:space="preserve"> diagram BLDC motoru s ovládáním</w:t>
      </w:r>
      <w:bookmarkEnd w:id="23"/>
    </w:p>
    <w:p w14:paraId="6CFAFF22" w14:textId="266D2281" w:rsidR="00BD4FD8" w:rsidRDefault="00BD4FD8" w:rsidP="00BD4FD8">
      <w:pPr>
        <w:pStyle w:val="Nadpis2"/>
      </w:pPr>
      <w:bookmarkStart w:id="24" w:name="_Toc149835638"/>
      <w:r>
        <w:t>Buzení stejnosměrných motorů</w:t>
      </w:r>
      <w:bookmarkEnd w:id="24"/>
    </w:p>
    <w:p w14:paraId="07B79253" w14:textId="7EE4A9A1" w:rsidR="004F3902" w:rsidRDefault="004F3902" w:rsidP="004F3902">
      <w:r>
        <w:t>První komutátorové motory měly výhradně statorové budicí vinutí. U nových konstrukcí bývá nahrazováno permanentním magnetem. Odbuzením (snížením budicího proudu) vinutí statoru umožňuje u komutátorového motoru zvýšení rychlosti otáčení. Současně klesá krouticí moment.</w:t>
      </w:r>
      <w:sdt>
        <w:sdtPr>
          <w:id w:val="-750036515"/>
          <w:citation/>
        </w:sdtPr>
        <w:sdtContent>
          <w:r>
            <w:fldChar w:fldCharType="begin"/>
          </w:r>
          <w:r>
            <w:instrText xml:space="preserve"> CITATION Wik231 \l 1029 </w:instrText>
          </w:r>
          <w:r>
            <w:fldChar w:fldCharType="separate"/>
          </w:r>
          <w:r w:rsidR="00B50656">
            <w:rPr>
              <w:noProof/>
            </w:rPr>
            <w:t xml:space="preserve"> (3)</w:t>
          </w:r>
          <w:r>
            <w:fldChar w:fldCharType="end"/>
          </w:r>
        </w:sdtContent>
      </w:sdt>
    </w:p>
    <w:p w14:paraId="09C85EC8" w14:textId="478E7D53" w:rsidR="004F3902" w:rsidRDefault="004F3902" w:rsidP="004F3902">
      <w:r>
        <w:t>Komutátorové motory používají čtyři typy elektrického propojení buzení a kotvy: sériové, derivační (paralelní) a kompaundní (kombinace obou) a cizí buzení. Každý má jinou charakteristiku točivého momentu k otáčkám motoru pro různé zátěže a rozdílné výstupní charakteristiky dynam.</w:t>
      </w:r>
      <w:sdt>
        <w:sdtPr>
          <w:id w:val="-2073962117"/>
          <w:citation/>
        </w:sdtPr>
        <w:sdtContent>
          <w:r>
            <w:fldChar w:fldCharType="begin"/>
          </w:r>
          <w:r>
            <w:instrText xml:space="preserve"> CITATION Wik231 \l 1029 </w:instrText>
          </w:r>
          <w:r>
            <w:fldChar w:fldCharType="separate"/>
          </w:r>
          <w:r w:rsidR="00B50656">
            <w:rPr>
              <w:noProof/>
            </w:rPr>
            <w:t xml:space="preserve"> (3)</w:t>
          </w:r>
          <w:r>
            <w:fldChar w:fldCharType="end"/>
          </w:r>
        </w:sdtContent>
      </w:sdt>
    </w:p>
    <w:p w14:paraId="43C54377" w14:textId="77777777" w:rsidR="00D64A7B" w:rsidRDefault="00D64A7B" w:rsidP="00D64A7B">
      <w:pPr>
        <w:pStyle w:val="ObrzekvMP"/>
        <w:keepNext/>
      </w:pPr>
      <w:r>
        <w:rPr>
          <w:noProof/>
        </w:rPr>
        <w:lastRenderedPageBreak/>
        <w:drawing>
          <wp:inline distT="0" distB="0" distL="0" distR="0" wp14:anchorId="56D1779A" wp14:editId="0977D3C0">
            <wp:extent cx="3619500" cy="3379344"/>
            <wp:effectExtent l="0" t="0" r="0" b="0"/>
            <wp:docPr id="1678575355" name="Obrázek 10"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defin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21250" cy="3380978"/>
                    </a:xfrm>
                    <a:prstGeom prst="rect">
                      <a:avLst/>
                    </a:prstGeom>
                    <a:noFill/>
                    <a:ln>
                      <a:noFill/>
                    </a:ln>
                  </pic:spPr>
                </pic:pic>
              </a:graphicData>
            </a:graphic>
          </wp:inline>
        </w:drawing>
      </w:r>
    </w:p>
    <w:p w14:paraId="6CA0672A" w14:textId="752369AF" w:rsidR="00D64A7B" w:rsidRDefault="00D64A7B" w:rsidP="00D64A7B">
      <w:pPr>
        <w:pStyle w:val="Titulek"/>
      </w:pPr>
      <w:bookmarkStart w:id="25" w:name="_Toc149835661"/>
      <w:r>
        <w:t xml:space="preserve">Obrázek </w:t>
      </w:r>
      <w:fldSimple w:instr=" SEQ Obrázek \* ARABIC ">
        <w:r w:rsidR="0037653C">
          <w:rPr>
            <w:noProof/>
          </w:rPr>
          <w:t>6</w:t>
        </w:r>
      </w:fldSimple>
      <w:r>
        <w:t xml:space="preserve"> Charakteristiky buzení stejnosměrných motorů</w:t>
      </w:r>
      <w:bookmarkEnd w:id="25"/>
    </w:p>
    <w:p w14:paraId="1520FF1C" w14:textId="772F0411" w:rsidR="00D64A7B" w:rsidRPr="00D64A7B" w:rsidRDefault="00D64A7B" w:rsidP="00D64A7B">
      <w:r>
        <w:rPr>
          <w:shd w:val="clear" w:color="auto" w:fill="FFFFFF"/>
        </w:rPr>
        <w:t>Na zobrazeném grafu jsou zobrazeny idealizované momentové charakteristiky motorů v závislosti na otáčkách [S] - sériový, [D] - derivační, [C] - kompaundní. Grafy platí jen v pracovní oblasti motorů.</w:t>
      </w:r>
      <w:sdt>
        <w:sdtPr>
          <w:rPr>
            <w:shd w:val="clear" w:color="auto" w:fill="FFFFFF"/>
          </w:rPr>
          <w:id w:val="356934303"/>
          <w:citation/>
        </w:sdtPr>
        <w:sdtContent>
          <w:r>
            <w:rPr>
              <w:shd w:val="clear" w:color="auto" w:fill="FFFFFF"/>
            </w:rPr>
            <w:fldChar w:fldCharType="begin"/>
          </w:r>
          <w:r>
            <w:rPr>
              <w:shd w:val="clear" w:color="auto" w:fill="FFFFFF"/>
            </w:rPr>
            <w:instrText xml:space="preserve"> CITATION Wik231 \l 1029 </w:instrText>
          </w:r>
          <w:r>
            <w:rPr>
              <w:shd w:val="clear" w:color="auto" w:fill="FFFFFF"/>
            </w:rPr>
            <w:fldChar w:fldCharType="separate"/>
          </w:r>
          <w:r w:rsidR="00B50656">
            <w:rPr>
              <w:noProof/>
              <w:shd w:val="clear" w:color="auto" w:fill="FFFFFF"/>
            </w:rPr>
            <w:t xml:space="preserve"> </w:t>
          </w:r>
          <w:r w:rsidR="00B50656" w:rsidRPr="00B50656">
            <w:rPr>
              <w:noProof/>
              <w:shd w:val="clear" w:color="auto" w:fill="FFFFFF"/>
            </w:rPr>
            <w:t>(3)</w:t>
          </w:r>
          <w:r>
            <w:rPr>
              <w:shd w:val="clear" w:color="auto" w:fill="FFFFFF"/>
            </w:rPr>
            <w:fldChar w:fldCharType="end"/>
          </w:r>
        </w:sdtContent>
      </w:sdt>
    </w:p>
    <w:p w14:paraId="6725B0FC" w14:textId="7042AEE8" w:rsidR="004F3902" w:rsidRDefault="004F3902" w:rsidP="004F3902">
      <w:pPr>
        <w:pStyle w:val="Nadpis3"/>
      </w:pPr>
      <w:bookmarkStart w:id="26" w:name="_Toc149835639"/>
      <w:r>
        <w:t>Cizí buzení</w:t>
      </w:r>
      <w:bookmarkEnd w:id="26"/>
    </w:p>
    <w:p w14:paraId="4439CF2B" w14:textId="7B83823A" w:rsidR="004F3902" w:rsidRDefault="004F3902" w:rsidP="004F3902">
      <w:r>
        <w:t>Cize buzený motor má kotvu (rotor) i statorové buzení napájeny z různých nezávislých zdrojů, které mohou být řiditelné. Pro zavedení elektrodynamické brzdy (změnu směru práce ve IV. kvadrantu) stačí jednoduché zapojení obvodů. Tento motor nepotřebuje zeslabování budicího vinutí (buzení má vlastní regulaci). Využíval se po rozvoji výkonové elektroniky (pulzní měniče).</w:t>
      </w:r>
      <w:sdt>
        <w:sdtPr>
          <w:id w:val="-805236437"/>
          <w:citation/>
        </w:sdtPr>
        <w:sdtContent>
          <w:r>
            <w:fldChar w:fldCharType="begin"/>
          </w:r>
          <w:r>
            <w:instrText xml:space="preserve"> CITATION Wik231 \l 1029 </w:instrText>
          </w:r>
          <w:r>
            <w:fldChar w:fldCharType="separate"/>
          </w:r>
          <w:r w:rsidR="00B50656">
            <w:rPr>
              <w:noProof/>
            </w:rPr>
            <w:t xml:space="preserve"> (3)</w:t>
          </w:r>
          <w:r>
            <w:fldChar w:fldCharType="end"/>
          </w:r>
        </w:sdtContent>
      </w:sdt>
    </w:p>
    <w:p w14:paraId="0974EE00" w14:textId="77777777" w:rsidR="00F611BC" w:rsidRDefault="00F611BC" w:rsidP="00F611BC">
      <w:pPr>
        <w:pStyle w:val="ObrzekvMP"/>
        <w:keepNext/>
      </w:pPr>
      <w:r>
        <w:rPr>
          <w:noProof/>
        </w:rPr>
        <w:drawing>
          <wp:inline distT="0" distB="0" distL="0" distR="0" wp14:anchorId="08C9C68B" wp14:editId="0E46800C">
            <wp:extent cx="4413301" cy="2571750"/>
            <wp:effectExtent l="0" t="0" r="6350" b="0"/>
            <wp:docPr id="1967273524"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73524" name="Obrázek 5"/>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4423948" cy="2577954"/>
                    </a:xfrm>
                    <a:prstGeom prst="rect">
                      <a:avLst/>
                    </a:prstGeom>
                    <a:noFill/>
                    <a:ln>
                      <a:noFill/>
                    </a:ln>
                  </pic:spPr>
                </pic:pic>
              </a:graphicData>
            </a:graphic>
          </wp:inline>
        </w:drawing>
      </w:r>
    </w:p>
    <w:p w14:paraId="6447701C" w14:textId="339A4518" w:rsidR="00F611BC" w:rsidRDefault="00F611BC" w:rsidP="00F611BC">
      <w:pPr>
        <w:pStyle w:val="Titulek"/>
      </w:pPr>
      <w:bookmarkStart w:id="27" w:name="_Toc149835662"/>
      <w:r>
        <w:t xml:space="preserve">Obrázek </w:t>
      </w:r>
      <w:fldSimple w:instr=" SEQ Obrázek \* ARABIC ">
        <w:r w:rsidR="0037653C">
          <w:rPr>
            <w:noProof/>
          </w:rPr>
          <w:t>7</w:t>
        </w:r>
      </w:fldSimple>
      <w:r>
        <w:t xml:space="preserve"> zapojení stejnosměrného motoru s cizím buzením</w:t>
      </w:r>
      <w:bookmarkEnd w:id="27"/>
    </w:p>
    <w:p w14:paraId="58CE3D09" w14:textId="28665BF0" w:rsidR="00F611BC" w:rsidRDefault="00961007" w:rsidP="00961007">
      <w:pPr>
        <w:pStyle w:val="Nadpis3"/>
      </w:pPr>
      <w:bookmarkStart w:id="28" w:name="_Toc149835640"/>
      <w:r>
        <w:lastRenderedPageBreak/>
        <w:t>Sériové buzení</w:t>
      </w:r>
      <w:bookmarkEnd w:id="28"/>
    </w:p>
    <w:p w14:paraId="692B6069" w14:textId="3884E36A" w:rsidR="00961007" w:rsidRDefault="00961007" w:rsidP="00961007">
      <w:r>
        <w:rPr>
          <w:shd w:val="clear" w:color="auto" w:fill="FFFFFF"/>
        </w:rPr>
        <w:t xml:space="preserve">Statorové budicí vinutí je spojeno do série s vinutím rotoru. Dopravní prostředky závislé i nezávislé trakce (vlaky, metro, </w:t>
      </w:r>
      <w:proofErr w:type="gramStart"/>
      <w:r>
        <w:rPr>
          <w:shd w:val="clear" w:color="auto" w:fill="FFFFFF"/>
        </w:rPr>
        <w:t>tramvaje,...</w:t>
      </w:r>
      <w:proofErr w:type="gramEnd"/>
      <w:r>
        <w:rPr>
          <w:shd w:val="clear" w:color="auto" w:fill="FFFFFF"/>
        </w:rPr>
        <w:t xml:space="preserve">) vyžadují pohon motory s velký záběrovým momentem. Tomu nejlépe vyhovoval motor se sériovým buzením. Mluvíme o sériovém elektromotoru. </w:t>
      </w:r>
      <w:r w:rsidRPr="00961007">
        <w:t>Točivý moment motoru je nepřímo úměrný otáčkám. Při nulových otáčkách dosahuje motor maximálních hodnot kroutícího momentu.</w:t>
      </w:r>
      <w:sdt>
        <w:sdtPr>
          <w:id w:val="-1392954991"/>
          <w:citation/>
        </w:sdtPr>
        <w:sdtContent>
          <w:r>
            <w:fldChar w:fldCharType="begin"/>
          </w:r>
          <w:r>
            <w:instrText xml:space="preserve"> CITATION Wik231 \l 1029 </w:instrText>
          </w:r>
          <w:r>
            <w:fldChar w:fldCharType="separate"/>
          </w:r>
          <w:r w:rsidR="00B50656">
            <w:rPr>
              <w:noProof/>
            </w:rPr>
            <w:t xml:space="preserve"> (3)</w:t>
          </w:r>
          <w:r>
            <w:fldChar w:fldCharType="end"/>
          </w:r>
        </w:sdtContent>
      </w:sdt>
    </w:p>
    <w:p w14:paraId="73C25541" w14:textId="4509A6DE" w:rsidR="00961007" w:rsidRDefault="00961007" w:rsidP="00961007">
      <w:r>
        <w:t>Motory se sériovým buzením nemají omezení rychlosti otáčení. Při běhu naprázdno se motor může roztočit do vysokých otáček, kdy hrozí mechanické roztržení rotoru s možným zraněním obsluhy.</w:t>
      </w:r>
      <w:sdt>
        <w:sdtPr>
          <w:id w:val="-648668739"/>
          <w:citation/>
        </w:sdtPr>
        <w:sdtContent>
          <w:r>
            <w:fldChar w:fldCharType="begin"/>
          </w:r>
          <w:r>
            <w:instrText xml:space="preserve"> CITATION Wik231 \l 1029 </w:instrText>
          </w:r>
          <w:r>
            <w:fldChar w:fldCharType="separate"/>
          </w:r>
          <w:r w:rsidR="00B50656">
            <w:rPr>
              <w:noProof/>
            </w:rPr>
            <w:t xml:space="preserve"> (3)</w:t>
          </w:r>
          <w:r>
            <w:fldChar w:fldCharType="end"/>
          </w:r>
        </w:sdtContent>
      </w:sdt>
    </w:p>
    <w:p w14:paraId="5FF0B314" w14:textId="77777777" w:rsidR="00961007" w:rsidRDefault="00961007" w:rsidP="00961007">
      <w:pPr>
        <w:pStyle w:val="ObrzekvMP"/>
        <w:keepNext/>
      </w:pPr>
      <w:r>
        <w:rPr>
          <w:noProof/>
        </w:rPr>
        <w:drawing>
          <wp:inline distT="0" distB="0" distL="0" distR="0" wp14:anchorId="6E511F97" wp14:editId="61A2ED82">
            <wp:extent cx="4234508" cy="3409950"/>
            <wp:effectExtent l="0" t="0" r="0" b="0"/>
            <wp:docPr id="1992166157"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66157" name="Obrázek 6"/>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4241232" cy="3415365"/>
                    </a:xfrm>
                    <a:prstGeom prst="rect">
                      <a:avLst/>
                    </a:prstGeom>
                    <a:noFill/>
                    <a:ln>
                      <a:noFill/>
                    </a:ln>
                  </pic:spPr>
                </pic:pic>
              </a:graphicData>
            </a:graphic>
          </wp:inline>
        </w:drawing>
      </w:r>
    </w:p>
    <w:p w14:paraId="69724F83" w14:textId="423E97F4" w:rsidR="00961007" w:rsidRDefault="00961007" w:rsidP="00961007">
      <w:pPr>
        <w:pStyle w:val="Titulek"/>
      </w:pPr>
      <w:bookmarkStart w:id="29" w:name="_Toc149835663"/>
      <w:r>
        <w:t xml:space="preserve">Obrázek </w:t>
      </w:r>
      <w:fldSimple w:instr=" SEQ Obrázek \* ARABIC ">
        <w:r w:rsidR="0037653C">
          <w:rPr>
            <w:noProof/>
          </w:rPr>
          <w:t>8</w:t>
        </w:r>
      </w:fldSimple>
      <w:r>
        <w:t xml:space="preserve"> zapojení stejnosměrného motoru se sériovým buzením</w:t>
      </w:r>
      <w:bookmarkEnd w:id="29"/>
    </w:p>
    <w:p w14:paraId="6E2ABD6F" w14:textId="497C6A56" w:rsidR="00EF4685" w:rsidRDefault="00EF4685" w:rsidP="00EF4685">
      <w:pPr>
        <w:pStyle w:val="Nadpis3"/>
      </w:pPr>
      <w:bookmarkStart w:id="30" w:name="_Toc149835641"/>
      <w:r>
        <w:t>Derivační zapojení buzení</w:t>
      </w:r>
      <w:bookmarkEnd w:id="30"/>
    </w:p>
    <w:p w14:paraId="6646B2DF" w14:textId="0CF06610" w:rsidR="00EF4685" w:rsidRDefault="00EF4685" w:rsidP="00EF4685">
      <w:r>
        <w:t>Derivační motor je komutátorový motor, jehož budicí vinutí i kotva je napájeno ze společného zdroje (zapojeno paralelně). Jedná se v podstatě o obdobu cize buzeného motoru. Otáčky v motoru v pracovní oblasti jsou málo závislé na zátěži motoru. Derivační motor je využíván u poháněných zařízení s požadavkem malých změn otáček.</w:t>
      </w:r>
      <w:r w:rsidRPr="00EF4685">
        <w:rPr>
          <w:rFonts w:ascii="Arial" w:hAnsi="Arial" w:cs="Arial"/>
          <w:color w:val="202122"/>
          <w:sz w:val="21"/>
          <w:szCs w:val="21"/>
          <w:shd w:val="clear" w:color="auto" w:fill="FFFFFF"/>
        </w:rPr>
        <w:t xml:space="preserve"> </w:t>
      </w:r>
      <w:r w:rsidRPr="00EF4685">
        <w:t>Proud statoru i buzení je možno samostatně regulovat. Derivační motor přechází samočinně z motorického režimu do režimu generátor</w:t>
      </w:r>
      <w:r>
        <w:t>u</w:t>
      </w:r>
      <w:r w:rsidRPr="00EF4685">
        <w:t xml:space="preserve"> (z I. do II. kvadrantu) a zpět v závislosti na mechanické charakteristice poháněného zařízení.</w:t>
      </w:r>
      <w:sdt>
        <w:sdtPr>
          <w:id w:val="-422487082"/>
          <w:citation/>
        </w:sdtPr>
        <w:sdtContent>
          <w:r>
            <w:fldChar w:fldCharType="begin"/>
          </w:r>
          <w:r>
            <w:instrText xml:space="preserve"> CITATION Wik231 \l 1029 </w:instrText>
          </w:r>
          <w:r>
            <w:fldChar w:fldCharType="separate"/>
          </w:r>
          <w:r w:rsidR="00B50656">
            <w:rPr>
              <w:noProof/>
            </w:rPr>
            <w:t xml:space="preserve"> (3)</w:t>
          </w:r>
          <w:r>
            <w:fldChar w:fldCharType="end"/>
          </w:r>
        </w:sdtContent>
      </w:sdt>
    </w:p>
    <w:p w14:paraId="5F933F01" w14:textId="49A20533" w:rsidR="00A1504C" w:rsidRPr="00A1504C" w:rsidRDefault="00A1504C" w:rsidP="00A1504C">
      <w:r>
        <w:t>Derivační motor se může při přerušení budicího obvodu přetočit, hrozí mechanické poškození rotoru až zranění obsluhy.</w:t>
      </w:r>
      <w:sdt>
        <w:sdtPr>
          <w:id w:val="-186602018"/>
          <w:citation/>
        </w:sdtPr>
        <w:sdtContent>
          <w:r>
            <w:fldChar w:fldCharType="begin"/>
          </w:r>
          <w:r>
            <w:instrText xml:space="preserve"> CITATION Wik231 \l 1029 </w:instrText>
          </w:r>
          <w:r>
            <w:fldChar w:fldCharType="separate"/>
          </w:r>
          <w:r w:rsidR="00B50656">
            <w:rPr>
              <w:noProof/>
            </w:rPr>
            <w:t xml:space="preserve"> (3)</w:t>
          </w:r>
          <w:r>
            <w:fldChar w:fldCharType="end"/>
          </w:r>
        </w:sdtContent>
      </w:sdt>
    </w:p>
    <w:p w14:paraId="18E9E217" w14:textId="77777777" w:rsidR="00A1504C" w:rsidRDefault="00A1504C" w:rsidP="00EF4685"/>
    <w:p w14:paraId="2809DDBE" w14:textId="77777777" w:rsidR="00A1504C" w:rsidRDefault="00A1504C" w:rsidP="00A1504C">
      <w:pPr>
        <w:pStyle w:val="ObrzekvMP"/>
        <w:keepNext/>
      </w:pPr>
      <w:r>
        <w:rPr>
          <w:noProof/>
        </w:rPr>
        <w:lastRenderedPageBreak/>
        <w:drawing>
          <wp:inline distT="0" distB="0" distL="0" distR="0" wp14:anchorId="061C3D2D" wp14:editId="3FE7C69B">
            <wp:extent cx="2289772" cy="2847975"/>
            <wp:effectExtent l="0" t="0" r="0" b="0"/>
            <wp:docPr id="812818523" name="Obrázek 8" descr="Prezentace aplikace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ezentace aplikace PowerPoi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94014" cy="2853251"/>
                    </a:xfrm>
                    <a:prstGeom prst="rect">
                      <a:avLst/>
                    </a:prstGeom>
                    <a:noFill/>
                    <a:ln>
                      <a:noFill/>
                    </a:ln>
                  </pic:spPr>
                </pic:pic>
              </a:graphicData>
            </a:graphic>
          </wp:inline>
        </w:drawing>
      </w:r>
    </w:p>
    <w:p w14:paraId="365D7553" w14:textId="17D64D4F" w:rsidR="00EF4685" w:rsidRDefault="00A1504C" w:rsidP="00A1504C">
      <w:pPr>
        <w:pStyle w:val="Titulek"/>
      </w:pPr>
      <w:bookmarkStart w:id="31" w:name="_Toc149835664"/>
      <w:r>
        <w:t xml:space="preserve">Obrázek </w:t>
      </w:r>
      <w:fldSimple w:instr=" SEQ Obrázek \* ARABIC ">
        <w:r w:rsidR="0037653C">
          <w:rPr>
            <w:noProof/>
          </w:rPr>
          <w:t>9</w:t>
        </w:r>
      </w:fldSimple>
      <w:r>
        <w:t xml:space="preserve"> zapojení derivačního motoru</w:t>
      </w:r>
      <w:bookmarkEnd w:id="31"/>
    </w:p>
    <w:p w14:paraId="7B2C1722" w14:textId="39569919" w:rsidR="00A1504C" w:rsidRDefault="00A1504C" w:rsidP="00A1504C">
      <w:r>
        <w:t xml:space="preserve">Zapojení motoru umožňuje samostatnou regulaci a smyslu proudu ve statorovém budicím vinutí a vinutí rotoru (kotvy). Tím je možno měnit otáčkovou a momentovou charakteristiku motoru a dynama. Při pohonu z vnějšího zdroje výkonu přechází stejnosměrný motor samočinně z motorické do </w:t>
      </w:r>
      <w:proofErr w:type="spellStart"/>
      <w:r>
        <w:t>generátorické</w:t>
      </w:r>
      <w:proofErr w:type="spellEnd"/>
      <w:r>
        <w:t xml:space="preserve"> oblasti (pracuje jako dynamo). Motor je možno jen odbuzovat a omezovat proud kotvy. Momentová charakteristika je velmi podobná jako u motoru cize buzeného. Spouštění motoru: před zapnutím motoru musí být nastaven maximální budicí proud, tedy </w:t>
      </w:r>
      <w:proofErr w:type="spellStart"/>
      <w:r>
        <w:t>vařazen</w:t>
      </w:r>
      <w:proofErr w:type="spellEnd"/>
      <w:r>
        <w:t xml:space="preserve"> – zkratován rezistor </w:t>
      </w:r>
      <w:proofErr w:type="spellStart"/>
      <w:r>
        <w:t>R</w:t>
      </w:r>
      <w:r>
        <w:rPr>
          <w:vertAlign w:val="subscript"/>
        </w:rPr>
        <w:t>b</w:t>
      </w:r>
      <w:proofErr w:type="spellEnd"/>
      <w:r>
        <w:rPr>
          <w:vertAlign w:val="subscript"/>
        </w:rPr>
        <w:t xml:space="preserve"> </w:t>
      </w:r>
      <w:r>
        <w:t>a zařazen celý odpor rezistoru R</w:t>
      </w:r>
      <w:r>
        <w:rPr>
          <w:vertAlign w:val="subscript"/>
        </w:rPr>
        <w:t>S</w:t>
      </w:r>
      <w:r>
        <w:t>.</w:t>
      </w:r>
      <w:sdt>
        <w:sdtPr>
          <w:id w:val="1979268700"/>
          <w:citation/>
        </w:sdtPr>
        <w:sdtContent>
          <w:r>
            <w:fldChar w:fldCharType="begin"/>
          </w:r>
          <w:r>
            <w:instrText xml:space="preserve"> CITATION Wik231 \l 1029 </w:instrText>
          </w:r>
          <w:r>
            <w:fldChar w:fldCharType="separate"/>
          </w:r>
          <w:r w:rsidR="00B50656">
            <w:rPr>
              <w:noProof/>
            </w:rPr>
            <w:t xml:space="preserve"> (3)</w:t>
          </w:r>
          <w:r>
            <w:fldChar w:fldCharType="end"/>
          </w:r>
        </w:sdtContent>
      </w:sdt>
    </w:p>
    <w:p w14:paraId="5B3ED4D9" w14:textId="77777777" w:rsidR="00A1504C" w:rsidRDefault="00A1504C" w:rsidP="00A1504C">
      <w:pPr>
        <w:pStyle w:val="ObrzekvMP"/>
        <w:keepNext/>
      </w:pPr>
      <w:r>
        <w:rPr>
          <w:noProof/>
        </w:rPr>
        <w:drawing>
          <wp:inline distT="0" distB="0" distL="0" distR="0" wp14:anchorId="086FDB3A" wp14:editId="1F4CE7C5">
            <wp:extent cx="2461260" cy="2171700"/>
            <wp:effectExtent l="0" t="0" r="0" b="0"/>
            <wp:docPr id="312022685" name="Obrázek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defin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64778" cy="2174804"/>
                    </a:xfrm>
                    <a:prstGeom prst="rect">
                      <a:avLst/>
                    </a:prstGeom>
                    <a:noFill/>
                    <a:ln>
                      <a:noFill/>
                    </a:ln>
                  </pic:spPr>
                </pic:pic>
              </a:graphicData>
            </a:graphic>
          </wp:inline>
        </w:drawing>
      </w:r>
    </w:p>
    <w:p w14:paraId="27E6120B" w14:textId="2A8AC7DF" w:rsidR="00A1504C" w:rsidRDefault="00A1504C" w:rsidP="00A1504C">
      <w:pPr>
        <w:pStyle w:val="Titulek"/>
      </w:pPr>
      <w:bookmarkStart w:id="32" w:name="_Toc149835665"/>
      <w:r>
        <w:t xml:space="preserve">Obrázek </w:t>
      </w:r>
      <w:fldSimple w:instr=" SEQ Obrázek \* ARABIC ">
        <w:r w:rsidR="0037653C">
          <w:rPr>
            <w:noProof/>
          </w:rPr>
          <w:t>10</w:t>
        </w:r>
      </w:fldSimple>
      <w:r>
        <w:t xml:space="preserve"> zapojení derivačního motoru 2</w:t>
      </w:r>
      <w:bookmarkEnd w:id="32"/>
    </w:p>
    <w:p w14:paraId="7498DFB2" w14:textId="77777777" w:rsidR="00A1504C" w:rsidRPr="00A1504C" w:rsidRDefault="00A1504C" w:rsidP="00A1504C"/>
    <w:p w14:paraId="61C8AD0E" w14:textId="1F836E90" w:rsidR="00A1504C" w:rsidRDefault="0033578B" w:rsidP="0033578B">
      <w:pPr>
        <w:pStyle w:val="Nadpis3"/>
      </w:pPr>
      <w:bookmarkStart w:id="33" w:name="_Toc149835642"/>
      <w:r>
        <w:t>Kompaundní zapojení buzení</w:t>
      </w:r>
      <w:bookmarkEnd w:id="33"/>
    </w:p>
    <w:p w14:paraId="654E2307" w14:textId="0D8A875A" w:rsidR="0033578B" w:rsidRDefault="0033578B" w:rsidP="0033578B">
      <w:r>
        <w:rPr>
          <w:shd w:val="clear" w:color="auto" w:fill="FFFFFF"/>
        </w:rPr>
        <w:t xml:space="preserve">Kompaundní motor neboli elektromotor se smíšeným buzením má sériové i paralelní budicí vinutí, jejichž magnetické toky působí buď souhlasně, nebo proti sobě. Podle toho, která část budicího vinutí (sériová nebo derivační) má převládající vliv na </w:t>
      </w:r>
      <w:r>
        <w:rPr>
          <w:shd w:val="clear" w:color="auto" w:fill="FFFFFF"/>
        </w:rPr>
        <w:lastRenderedPageBreak/>
        <w:t xml:space="preserve">budicí tok, se mění pracovní charakteristiky kompaundního motoru. </w:t>
      </w:r>
      <w:r w:rsidRPr="0033578B">
        <w:t xml:space="preserve">Výstupní charakteristiky jsou kompromisem derivačního a sériového motoru. Působí-li obě vinutí stejným směrem, má motor větší záběrný moment než motor s paralelním buzením a otáčky se nesnižují tolik jako u motoru se sériovým buzením. Působí-li sériové vinutí proti paralelnímu, udržuje motor otáčky při proměnném zatížení. </w:t>
      </w:r>
      <w:proofErr w:type="gramStart"/>
      <w:r w:rsidRPr="0033578B">
        <w:t>Zvětší</w:t>
      </w:r>
      <w:proofErr w:type="gramEnd"/>
      <w:r w:rsidRPr="0033578B">
        <w:t>-li se zatížení, otáčky klesnou, sériovým vinutím prochází větší proud, buzení se zeslabí a otáčky se opět zvýší.</w:t>
      </w:r>
      <w:sdt>
        <w:sdtPr>
          <w:id w:val="1855685441"/>
          <w:citation/>
        </w:sdtPr>
        <w:sdtContent>
          <w:r>
            <w:fldChar w:fldCharType="begin"/>
          </w:r>
          <w:r>
            <w:instrText xml:space="preserve"> CITATION Wik231 \l 1029 </w:instrText>
          </w:r>
          <w:r>
            <w:fldChar w:fldCharType="separate"/>
          </w:r>
          <w:r w:rsidR="00B50656">
            <w:rPr>
              <w:noProof/>
            </w:rPr>
            <w:t xml:space="preserve"> (3)</w:t>
          </w:r>
          <w:r>
            <w:fldChar w:fldCharType="end"/>
          </w:r>
        </w:sdtContent>
      </w:sdt>
    </w:p>
    <w:p w14:paraId="2374E395" w14:textId="3CB47B1F" w:rsidR="0033578B" w:rsidRDefault="0033578B" w:rsidP="0033578B">
      <w:pPr>
        <w:rPr>
          <w:shd w:val="clear" w:color="auto" w:fill="FFFFFF"/>
        </w:rPr>
      </w:pPr>
      <w:r>
        <w:rPr>
          <w:shd w:val="clear" w:color="auto" w:fill="FFFFFF"/>
        </w:rPr>
        <w:t xml:space="preserve">Spouštění motoru: Před zapnutím motoru musí být nastaven maximální budicí proud, tedy </w:t>
      </w:r>
      <w:proofErr w:type="gramStart"/>
      <w:r>
        <w:rPr>
          <w:shd w:val="clear" w:color="auto" w:fill="FFFFFF"/>
        </w:rPr>
        <w:t>vyřazen - zkratován</w:t>
      </w:r>
      <w:proofErr w:type="gramEnd"/>
      <w:r>
        <w:rPr>
          <w:shd w:val="clear" w:color="auto" w:fill="FFFFFF"/>
        </w:rPr>
        <w:t xml:space="preserve"> rezistor </w:t>
      </w:r>
      <w:proofErr w:type="spellStart"/>
      <w:r>
        <w:rPr>
          <w:shd w:val="clear" w:color="auto" w:fill="FFFFFF"/>
        </w:rPr>
        <w:t>R</w:t>
      </w:r>
      <w:r>
        <w:rPr>
          <w:shd w:val="clear" w:color="auto" w:fill="FFFFFF"/>
          <w:vertAlign w:val="subscript"/>
        </w:rPr>
        <w:t>b</w:t>
      </w:r>
      <w:proofErr w:type="spellEnd"/>
      <w:r>
        <w:rPr>
          <w:shd w:val="clear" w:color="auto" w:fill="FFFFFF"/>
        </w:rPr>
        <w:t xml:space="preserve"> a zařazen celý odpor rezistoru </w:t>
      </w:r>
      <w:proofErr w:type="spellStart"/>
      <w:r>
        <w:rPr>
          <w:shd w:val="clear" w:color="auto" w:fill="FFFFFF"/>
        </w:rPr>
        <w:t>R</w:t>
      </w:r>
      <w:r>
        <w:rPr>
          <w:shd w:val="clear" w:color="auto" w:fill="FFFFFF"/>
          <w:vertAlign w:val="subscript"/>
        </w:rPr>
        <w:t>s</w:t>
      </w:r>
      <w:proofErr w:type="spellEnd"/>
      <w:r>
        <w:rPr>
          <w:shd w:val="clear" w:color="auto" w:fill="FFFFFF"/>
        </w:rPr>
        <w:t>. Po vyřazení odporu v obvodu kotvy se snižuje buzení odporníkem v obvodu buzení.</w:t>
      </w:r>
      <w:sdt>
        <w:sdtPr>
          <w:rPr>
            <w:shd w:val="clear" w:color="auto" w:fill="FFFFFF"/>
          </w:rPr>
          <w:id w:val="411975960"/>
          <w:citation/>
        </w:sdtPr>
        <w:sdtContent>
          <w:r>
            <w:rPr>
              <w:shd w:val="clear" w:color="auto" w:fill="FFFFFF"/>
            </w:rPr>
            <w:fldChar w:fldCharType="begin"/>
          </w:r>
          <w:r>
            <w:rPr>
              <w:shd w:val="clear" w:color="auto" w:fill="FFFFFF"/>
            </w:rPr>
            <w:instrText xml:space="preserve"> CITATION Wik231 \l 1029 </w:instrText>
          </w:r>
          <w:r>
            <w:rPr>
              <w:shd w:val="clear" w:color="auto" w:fill="FFFFFF"/>
            </w:rPr>
            <w:fldChar w:fldCharType="separate"/>
          </w:r>
          <w:r w:rsidR="00B50656">
            <w:rPr>
              <w:noProof/>
              <w:shd w:val="clear" w:color="auto" w:fill="FFFFFF"/>
            </w:rPr>
            <w:t xml:space="preserve"> </w:t>
          </w:r>
          <w:r w:rsidR="00B50656" w:rsidRPr="00B50656">
            <w:rPr>
              <w:noProof/>
              <w:shd w:val="clear" w:color="auto" w:fill="FFFFFF"/>
            </w:rPr>
            <w:t>(3)</w:t>
          </w:r>
          <w:r>
            <w:rPr>
              <w:shd w:val="clear" w:color="auto" w:fill="FFFFFF"/>
            </w:rPr>
            <w:fldChar w:fldCharType="end"/>
          </w:r>
        </w:sdtContent>
      </w:sdt>
    </w:p>
    <w:p w14:paraId="2DD999D5" w14:textId="77777777" w:rsidR="0033578B" w:rsidRDefault="0033578B" w:rsidP="0033578B">
      <w:pPr>
        <w:pStyle w:val="ObrzekvMP"/>
        <w:keepNext/>
      </w:pPr>
      <w:r>
        <w:rPr>
          <w:noProof/>
        </w:rPr>
        <w:drawing>
          <wp:inline distT="0" distB="0" distL="0" distR="0" wp14:anchorId="06036EC4" wp14:editId="680E6674">
            <wp:extent cx="2698750" cy="2381250"/>
            <wp:effectExtent l="0" t="0" r="6350" b="0"/>
            <wp:docPr id="1344896350" name="Obrázek 1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defin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98750" cy="2381250"/>
                    </a:xfrm>
                    <a:prstGeom prst="rect">
                      <a:avLst/>
                    </a:prstGeom>
                    <a:noFill/>
                    <a:ln>
                      <a:noFill/>
                    </a:ln>
                  </pic:spPr>
                </pic:pic>
              </a:graphicData>
            </a:graphic>
          </wp:inline>
        </w:drawing>
      </w:r>
    </w:p>
    <w:p w14:paraId="1837FFED" w14:textId="3142F0A1" w:rsidR="0033578B" w:rsidRDefault="0033578B" w:rsidP="0033578B">
      <w:pPr>
        <w:pStyle w:val="Titulek"/>
      </w:pPr>
      <w:bookmarkStart w:id="34" w:name="_Toc149835666"/>
      <w:r>
        <w:t xml:space="preserve">Obrázek </w:t>
      </w:r>
      <w:fldSimple w:instr=" SEQ Obrázek \* ARABIC ">
        <w:r w:rsidR="0037653C">
          <w:rPr>
            <w:noProof/>
          </w:rPr>
          <w:t>11</w:t>
        </w:r>
      </w:fldSimple>
      <w:r>
        <w:t xml:space="preserve"> zapojení kompaundního motoru</w:t>
      </w:r>
      <w:bookmarkEnd w:id="34"/>
    </w:p>
    <w:p w14:paraId="30733FF5" w14:textId="437044B2" w:rsidR="00466913" w:rsidRDefault="00466913" w:rsidP="00466913">
      <w:pPr>
        <w:pStyle w:val="Nadpis1"/>
      </w:pPr>
      <w:bookmarkStart w:id="35" w:name="_Toc149835643"/>
      <w:r>
        <w:lastRenderedPageBreak/>
        <w:t>Krokový motor</w:t>
      </w:r>
      <w:bookmarkEnd w:id="35"/>
    </w:p>
    <w:p w14:paraId="6515B6ED" w14:textId="186F4BA6" w:rsidR="00466913" w:rsidRDefault="00F26C03" w:rsidP="00466913">
      <w:r>
        <w:t>Krokový motor je elektrický motor, který se oproti ostatním elektrickým motorům otáčí po krocích. Každý krok je stejně velký, a tak se jedná o rotaci po minutách.</w:t>
      </w:r>
    </w:p>
    <w:p w14:paraId="444ED3BA" w14:textId="61CD8E43" w:rsidR="00F26C03" w:rsidRDefault="00F26C03" w:rsidP="00466913">
      <w:r>
        <w:t>Využívá se díky jeho principu tam, kde je potřeba vysoká přesnost motoru, to jsou např.: 3D tiskárny, CNC stroj</w:t>
      </w:r>
      <w:r w:rsidR="002755FA">
        <w:t>e.</w:t>
      </w:r>
    </w:p>
    <w:p w14:paraId="4DE1204B" w14:textId="77777777" w:rsidR="00F26C03" w:rsidRDefault="00F26C03" w:rsidP="00F26C03">
      <w:pPr>
        <w:pStyle w:val="ObrzekvMP"/>
        <w:keepNext/>
      </w:pPr>
      <w:r>
        <w:rPr>
          <w:noProof/>
        </w:rPr>
        <w:drawing>
          <wp:inline distT="0" distB="0" distL="0" distR="0" wp14:anchorId="6D5F3683" wp14:editId="3BF03BF8">
            <wp:extent cx="5143500" cy="5143500"/>
            <wp:effectExtent l="0" t="0" r="0" b="0"/>
            <wp:docPr id="187411800" name="Obrázek 1" descr="Krokový motor JK42HS48-2504 200 kroků / ot. 3,1 V Botland - obchod s  robotik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kový motor JK42HS48-2504 200 kroků / ot. 3,1 V Botland - obchod s  robotikou"/>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43500" cy="5143500"/>
                    </a:xfrm>
                    <a:prstGeom prst="rect">
                      <a:avLst/>
                    </a:prstGeom>
                    <a:noFill/>
                    <a:ln>
                      <a:noFill/>
                    </a:ln>
                  </pic:spPr>
                </pic:pic>
              </a:graphicData>
            </a:graphic>
          </wp:inline>
        </w:drawing>
      </w:r>
    </w:p>
    <w:p w14:paraId="2ECCAFD2" w14:textId="40ED8961" w:rsidR="00F26C03" w:rsidRDefault="00F26C03" w:rsidP="00F26C03">
      <w:pPr>
        <w:pStyle w:val="Titulek"/>
      </w:pPr>
      <w:bookmarkStart w:id="36" w:name="_Toc149835667"/>
      <w:r>
        <w:t xml:space="preserve">Obrázek </w:t>
      </w:r>
      <w:fldSimple w:instr=" SEQ Obrázek \* ARABIC ">
        <w:r w:rsidR="0037653C">
          <w:rPr>
            <w:noProof/>
          </w:rPr>
          <w:t>12</w:t>
        </w:r>
      </w:fldSimple>
      <w:r>
        <w:t xml:space="preserve"> krokový motor</w:t>
      </w:r>
      <w:bookmarkEnd w:id="36"/>
    </w:p>
    <w:p w14:paraId="4C6DD17C" w14:textId="0F0F45F4" w:rsidR="00F26C03" w:rsidRDefault="00F26C03" w:rsidP="00F26C03">
      <w:pPr>
        <w:pStyle w:val="Nadpis2"/>
      </w:pPr>
      <w:bookmarkStart w:id="37" w:name="_Toc149835644"/>
      <w:r>
        <w:t>Princip činnosti krokového motoru</w:t>
      </w:r>
      <w:bookmarkEnd w:id="37"/>
    </w:p>
    <w:p w14:paraId="5E7C02E6" w14:textId="0FB16262" w:rsidR="00F26C03" w:rsidRDefault="00F26C03" w:rsidP="00F26C03">
      <w:r>
        <w:t>Krokové motory se skládají ze dvou vinutí, které jsou napájeny stejnosměrným proudem. Když je proud v jednom vinutí obrácen, hřídel rotoru se posune o jeden krok. Převrácením proudu v každém vinutí je poloha a rychlost motoru snadno a přesně řízena.</w:t>
      </w:r>
      <w:sdt>
        <w:sdtPr>
          <w:id w:val="1060056656"/>
          <w:citation/>
        </w:sdtPr>
        <w:sdtContent>
          <w:r w:rsidR="002755FA">
            <w:fldChar w:fldCharType="begin"/>
          </w:r>
          <w:r w:rsidR="002755FA">
            <w:instrText xml:space="preserve"> CITATION htt \l 1029 </w:instrText>
          </w:r>
          <w:r w:rsidR="002755FA">
            <w:fldChar w:fldCharType="separate"/>
          </w:r>
          <w:r w:rsidR="00B50656">
            <w:rPr>
              <w:noProof/>
            </w:rPr>
            <w:t xml:space="preserve"> (4)</w:t>
          </w:r>
          <w:r w:rsidR="002755FA">
            <w:fldChar w:fldCharType="end"/>
          </w:r>
        </w:sdtContent>
      </w:sdt>
    </w:p>
    <w:p w14:paraId="4D0C2EB7" w14:textId="77777777" w:rsidR="00CA54C6" w:rsidRDefault="00CA54C6" w:rsidP="00CA54C6">
      <w:pPr>
        <w:pStyle w:val="ObrzekvMP"/>
        <w:keepNext/>
      </w:pPr>
      <w:r>
        <w:rPr>
          <w:noProof/>
        </w:rPr>
        <w:lastRenderedPageBreak/>
        <w:drawing>
          <wp:inline distT="0" distB="0" distL="0" distR="0" wp14:anchorId="42EB7583" wp14:editId="515952FE">
            <wp:extent cx="5572125" cy="3162300"/>
            <wp:effectExtent l="0" t="0" r="9525" b="0"/>
            <wp:docPr id="928187625" name="Obrázek 3" descr="Krokový motor - co to je a jak fungu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rokový motor - co to je a jak funguj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2125" cy="3162300"/>
                    </a:xfrm>
                    <a:prstGeom prst="rect">
                      <a:avLst/>
                    </a:prstGeom>
                    <a:noFill/>
                    <a:ln>
                      <a:noFill/>
                    </a:ln>
                  </pic:spPr>
                </pic:pic>
              </a:graphicData>
            </a:graphic>
          </wp:inline>
        </w:drawing>
      </w:r>
    </w:p>
    <w:p w14:paraId="163DB998" w14:textId="16039453" w:rsidR="00CA54C6" w:rsidRDefault="00CA54C6" w:rsidP="00CA54C6">
      <w:pPr>
        <w:pStyle w:val="Titulek"/>
      </w:pPr>
      <w:bookmarkStart w:id="38" w:name="_Toc149835668"/>
      <w:r>
        <w:t xml:space="preserve">Obrázek </w:t>
      </w:r>
      <w:fldSimple w:instr=" SEQ Obrázek \* ARABIC ">
        <w:r w:rsidR="0037653C">
          <w:rPr>
            <w:noProof/>
          </w:rPr>
          <w:t>13</w:t>
        </w:r>
      </w:fldSimple>
      <w:r>
        <w:t xml:space="preserve"> stavba krokového motoru</w:t>
      </w:r>
      <w:bookmarkEnd w:id="38"/>
    </w:p>
    <w:p w14:paraId="2781EC10" w14:textId="77777777" w:rsidR="00F26C03" w:rsidRDefault="00F26C03" w:rsidP="00F26C03">
      <w:pPr>
        <w:pStyle w:val="ObrzekvMP"/>
        <w:keepNext/>
      </w:pPr>
      <w:r>
        <w:rPr>
          <w:noProof/>
        </w:rPr>
        <w:drawing>
          <wp:inline distT="0" distB="0" distL="0" distR="0" wp14:anchorId="66889701" wp14:editId="67E37A20">
            <wp:extent cx="5760720" cy="4320540"/>
            <wp:effectExtent l="0" t="0" r="0" b="3810"/>
            <wp:docPr id="2118021183" name="Obrázek 2" descr="Krokový motor – druhy a příklady aplikací krokových motorů | Elektronické  díly. Distributor a obchod online - Transfer Multisort Elektro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rokový motor – druhy a příklady aplikací krokových motorů | Elektronické  díly. Distributor a obchod online - Transfer Multisort Elektroni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227CE616" w14:textId="6EE2D2B3" w:rsidR="00F26C03" w:rsidRDefault="00F26C03" w:rsidP="00F26C03">
      <w:pPr>
        <w:pStyle w:val="Titulek"/>
      </w:pPr>
      <w:bookmarkStart w:id="39" w:name="_Toc149835669"/>
      <w:r>
        <w:t xml:space="preserve">Obrázek </w:t>
      </w:r>
      <w:fldSimple w:instr=" SEQ Obrázek \* ARABIC ">
        <w:r w:rsidR="0037653C">
          <w:rPr>
            <w:noProof/>
          </w:rPr>
          <w:t>14</w:t>
        </w:r>
      </w:fldSimple>
      <w:r>
        <w:t xml:space="preserve"> princip činnosti krokového motoru</w:t>
      </w:r>
      <w:bookmarkEnd w:id="39"/>
    </w:p>
    <w:p w14:paraId="5530B2AC" w14:textId="0406B79E" w:rsidR="002C1D8F" w:rsidRDefault="002C1D8F" w:rsidP="002C1D8F">
      <w:pPr>
        <w:pStyle w:val="Nadpis2"/>
      </w:pPr>
      <w:bookmarkStart w:id="40" w:name="_Toc149835645"/>
      <w:r>
        <w:lastRenderedPageBreak/>
        <w:t>Parametry krokového motoru</w:t>
      </w:r>
      <w:bookmarkEnd w:id="40"/>
    </w:p>
    <w:p w14:paraId="04A71652" w14:textId="7ECD5BDC" w:rsidR="002C1D8F" w:rsidRDefault="002C1D8F" w:rsidP="002C1D8F">
      <w:r>
        <w:t>Krokové motory se vybírají podle jejich přídržného krouticího momentu a odpovídajícího jmenovitého proudu. Přídržný moment určuje maximální externí krouticí moment aplikovaný na motor (napájený jmenovitým proudem) ve statické poloze bez otáčení. V okamžiku, kdy se motor začne otáčet, se dostupný točivý moment často označuje jako moment zvratu, který udává mezní hodnotu momentu při stabilním a konstantním chodu motoru bez ztráty kroku. Velikost momentu zvratu je reprezentována hodnotami vynesenými na křivkách krouticího momentu v závislosti na otáčkách motoru.</w:t>
      </w:r>
      <w:sdt>
        <w:sdtPr>
          <w:id w:val="1616242795"/>
          <w:citation/>
        </w:sdtPr>
        <w:sdtContent>
          <w:r w:rsidR="002755FA">
            <w:fldChar w:fldCharType="begin"/>
          </w:r>
          <w:r w:rsidR="002755FA">
            <w:instrText xml:space="preserve"> CITATION htt \l 1029 </w:instrText>
          </w:r>
          <w:r w:rsidR="002755FA">
            <w:fldChar w:fldCharType="separate"/>
          </w:r>
          <w:r w:rsidR="00B50656">
            <w:rPr>
              <w:noProof/>
            </w:rPr>
            <w:t xml:space="preserve"> (4)</w:t>
          </w:r>
          <w:r w:rsidR="002755FA">
            <w:fldChar w:fldCharType="end"/>
          </w:r>
        </w:sdtContent>
      </w:sdt>
    </w:p>
    <w:p w14:paraId="3439BFEA" w14:textId="0403D9B2" w:rsidR="002C1D8F" w:rsidRDefault="002C1D8F" w:rsidP="002C1D8F">
      <w:pPr>
        <w:rPr>
          <w:rFonts w:eastAsiaTheme="minorEastAsia"/>
        </w:rPr>
      </w:pPr>
      <w:r>
        <w:t xml:space="preserve">Úhel kroku je další parametr. Nejčastěji je to 1,8° na krok, jelikož konstrukce motoru má 200 zubů. Počet kroků se vypočítá takto: </w:t>
      </w:r>
      <m:oMath>
        <m:r>
          <w:rPr>
            <w:rFonts w:ascii="Cambria Math" w:hAnsi="Cambria Math"/>
          </w:rPr>
          <m:t>n=</m:t>
        </m:r>
        <m:f>
          <m:fPr>
            <m:ctrlPr>
              <w:rPr>
                <w:rFonts w:ascii="Cambria Math" w:hAnsi="Cambria Math"/>
                <w:i/>
              </w:rPr>
            </m:ctrlPr>
          </m:fPr>
          <m:num>
            <m:r>
              <w:rPr>
                <w:rFonts w:ascii="Cambria Math" w:hAnsi="Cambria Math"/>
              </w:rPr>
              <m:t>360</m:t>
            </m:r>
          </m:num>
          <m:den>
            <m:r>
              <w:rPr>
                <w:rFonts w:ascii="Cambria Math" w:hAnsi="Cambria Math"/>
              </w:rPr>
              <m:t>α</m:t>
            </m:r>
          </m:den>
        </m:f>
      </m:oMath>
      <w:r>
        <w:rPr>
          <w:rFonts w:eastAsiaTheme="minorEastAsia"/>
        </w:rPr>
        <w:t xml:space="preserve"> kde je n – počet kroků, α – úhel kroku.</w:t>
      </w:r>
      <w:sdt>
        <w:sdtPr>
          <w:rPr>
            <w:rFonts w:eastAsiaTheme="minorEastAsia"/>
          </w:rPr>
          <w:id w:val="1895781134"/>
          <w:citation/>
        </w:sdtPr>
        <w:sdtContent>
          <w:r w:rsidR="002755FA">
            <w:rPr>
              <w:rFonts w:eastAsiaTheme="minorEastAsia"/>
            </w:rPr>
            <w:fldChar w:fldCharType="begin"/>
          </w:r>
          <w:r w:rsidR="002755FA">
            <w:rPr>
              <w:rFonts w:eastAsiaTheme="minorEastAsia"/>
            </w:rPr>
            <w:instrText xml:space="preserve"> CITATION htt \l 1029 </w:instrText>
          </w:r>
          <w:r w:rsidR="002755FA">
            <w:rPr>
              <w:rFonts w:eastAsiaTheme="minorEastAsia"/>
            </w:rPr>
            <w:fldChar w:fldCharType="separate"/>
          </w:r>
          <w:r w:rsidR="00B50656">
            <w:rPr>
              <w:rFonts w:eastAsiaTheme="minorEastAsia"/>
              <w:noProof/>
            </w:rPr>
            <w:t xml:space="preserve"> </w:t>
          </w:r>
          <w:r w:rsidR="00B50656" w:rsidRPr="00B50656">
            <w:rPr>
              <w:rFonts w:eastAsiaTheme="minorEastAsia"/>
              <w:noProof/>
            </w:rPr>
            <w:t>(4)</w:t>
          </w:r>
          <w:r w:rsidR="002755FA">
            <w:rPr>
              <w:rFonts w:eastAsiaTheme="minorEastAsia"/>
            </w:rPr>
            <w:fldChar w:fldCharType="end"/>
          </w:r>
        </w:sdtContent>
      </w:sdt>
    </w:p>
    <w:p w14:paraId="19A3ABF8" w14:textId="79EE5AD4" w:rsidR="002755FA" w:rsidRDefault="002755FA" w:rsidP="002755FA">
      <w:pPr>
        <w:pStyle w:val="Nadpis2"/>
      </w:pPr>
      <w:bookmarkStart w:id="41" w:name="_Toc149835646"/>
      <w:r>
        <w:t>Řízení krokového motoru</w:t>
      </w:r>
      <w:bookmarkEnd w:id="41"/>
    </w:p>
    <w:p w14:paraId="3341D777" w14:textId="60D71D79" w:rsidR="00CA54C6" w:rsidRDefault="002755FA" w:rsidP="002755FA">
      <w:r>
        <w:t xml:space="preserve">Krokové motory se řídí pomocí řídicích jednotek, které přepínají vinutí krokového motoru. Jsou k dispozici v široké škále napětí a proudů. Výkon motoru velmi závisí na proudu a napětí dodávaném řídicí jednotkou. Řídicí jednotka může operovat krokový motor ve třech režimech, a to full-step, </w:t>
      </w:r>
      <w:proofErr w:type="spellStart"/>
      <w:r>
        <w:t>half</w:t>
      </w:r>
      <w:proofErr w:type="spellEnd"/>
      <w:r>
        <w:t xml:space="preserve">-step a </w:t>
      </w:r>
      <w:proofErr w:type="spellStart"/>
      <w:r>
        <w:t>microstep</w:t>
      </w:r>
      <w:proofErr w:type="spellEnd"/>
      <w:r>
        <w:t>.</w:t>
      </w:r>
      <w:sdt>
        <w:sdtPr>
          <w:id w:val="752553935"/>
          <w:citation/>
        </w:sdtPr>
        <w:sdtContent>
          <w:r w:rsidR="00CA54C6">
            <w:fldChar w:fldCharType="begin"/>
          </w:r>
          <w:r w:rsidR="00CA54C6">
            <w:instrText xml:space="preserve"> CITATION htt \l 1029 </w:instrText>
          </w:r>
          <w:r w:rsidR="00CA54C6">
            <w:fldChar w:fldCharType="separate"/>
          </w:r>
          <w:r w:rsidR="00B50656">
            <w:rPr>
              <w:noProof/>
            </w:rPr>
            <w:t xml:space="preserve"> (4)</w:t>
          </w:r>
          <w:r w:rsidR="00CA54C6">
            <w:fldChar w:fldCharType="end"/>
          </w:r>
        </w:sdtContent>
      </w:sdt>
    </w:p>
    <w:p w14:paraId="61053F4F" w14:textId="25347A2C" w:rsidR="00CA54C6" w:rsidRDefault="00CA54C6" w:rsidP="002755FA">
      <w:r>
        <w:t>Full-step se provede vždy, když se přepne napájené vinutí.</w:t>
      </w:r>
      <w:sdt>
        <w:sdtPr>
          <w:id w:val="-965120911"/>
          <w:citation/>
        </w:sdtPr>
        <w:sdtContent>
          <w:r>
            <w:fldChar w:fldCharType="begin"/>
          </w:r>
          <w:r>
            <w:instrText xml:space="preserve"> CITATION htt \l 1029 </w:instrText>
          </w:r>
          <w:r>
            <w:fldChar w:fldCharType="separate"/>
          </w:r>
          <w:r w:rsidR="00B50656">
            <w:rPr>
              <w:noProof/>
            </w:rPr>
            <w:t xml:space="preserve"> (4)</w:t>
          </w:r>
          <w:r>
            <w:fldChar w:fldCharType="end"/>
          </w:r>
        </w:sdtContent>
      </w:sdt>
    </w:p>
    <w:p w14:paraId="30194A69" w14:textId="72C4F29A" w:rsidR="00CA54C6" w:rsidRDefault="00CA54C6" w:rsidP="002755FA">
      <w:proofErr w:type="spellStart"/>
      <w:r>
        <w:t>Half</w:t>
      </w:r>
      <w:proofErr w:type="spellEnd"/>
      <w:r>
        <w:t>-step se docílí spínací technikou, která střídavě aplikuje kladný, žádný a záporný proud na každé vinutí v patřičném sledu.</w:t>
      </w:r>
      <w:sdt>
        <w:sdtPr>
          <w:id w:val="-578205323"/>
          <w:citation/>
        </w:sdtPr>
        <w:sdtContent>
          <w:r>
            <w:fldChar w:fldCharType="begin"/>
          </w:r>
          <w:r>
            <w:instrText xml:space="preserve"> CITATION htt \l 1029 </w:instrText>
          </w:r>
          <w:r>
            <w:fldChar w:fldCharType="separate"/>
          </w:r>
          <w:r w:rsidR="00B50656">
            <w:rPr>
              <w:noProof/>
            </w:rPr>
            <w:t xml:space="preserve"> (4)</w:t>
          </w:r>
          <w:r>
            <w:fldChar w:fldCharType="end"/>
          </w:r>
        </w:sdtContent>
      </w:sdt>
    </w:p>
    <w:p w14:paraId="7A0812D8" w14:textId="2B5F4B6B" w:rsidR="002755FA" w:rsidRDefault="00CA54C6" w:rsidP="002755FA">
      <w:proofErr w:type="spellStart"/>
      <w:r>
        <w:t>Microstep</w:t>
      </w:r>
      <w:proofErr w:type="spellEnd"/>
      <w:r>
        <w:t xml:space="preserve"> je sofistikovanější forma řízení, která je nad rámec jednoduchého přepínání výkonu mezi vinutími fází a řídí množství proudu odesílaného do jednotlivých vinutí. Hlavní výhodou </w:t>
      </w:r>
      <w:proofErr w:type="spellStart"/>
      <w:r>
        <w:t>mikrokrokování</w:t>
      </w:r>
      <w:proofErr w:type="spellEnd"/>
      <w:r>
        <w:t xml:space="preserve"> je snížení amplitudy rezonance, ke které dochází, když motor pracuje na své vlastní frekvenci. </w:t>
      </w:r>
      <w:proofErr w:type="spellStart"/>
      <w:r>
        <w:t>Mikrokrokování</w:t>
      </w:r>
      <w:proofErr w:type="spellEnd"/>
      <w:r>
        <w:t xml:space="preserve"> umožňuje umístění hřídele na jiných místech než v místech poskytovaných full-step režimem a </w:t>
      </w:r>
      <w:proofErr w:type="spellStart"/>
      <w:r>
        <w:t>half</w:t>
      </w:r>
      <w:proofErr w:type="spellEnd"/>
      <w:r>
        <w:t>-step režimem.</w:t>
      </w:r>
      <w:sdt>
        <w:sdtPr>
          <w:id w:val="-1191147164"/>
          <w:citation/>
        </w:sdtPr>
        <w:sdtContent>
          <w:r>
            <w:fldChar w:fldCharType="begin"/>
          </w:r>
          <w:r>
            <w:instrText xml:space="preserve"> CITATION htt \l 1029 </w:instrText>
          </w:r>
          <w:r>
            <w:fldChar w:fldCharType="separate"/>
          </w:r>
          <w:r w:rsidR="00B50656">
            <w:rPr>
              <w:noProof/>
            </w:rPr>
            <w:t xml:space="preserve"> (4)</w:t>
          </w:r>
          <w:r>
            <w:fldChar w:fldCharType="end"/>
          </w:r>
        </w:sdtContent>
      </w:sdt>
    </w:p>
    <w:p w14:paraId="0DE73C25" w14:textId="77777777" w:rsidR="00CA54C6" w:rsidRDefault="00CA54C6" w:rsidP="00CA54C6">
      <w:pPr>
        <w:pStyle w:val="ObrzekvMP"/>
        <w:keepNext/>
      </w:pPr>
      <w:r>
        <w:rPr>
          <w:noProof/>
        </w:rPr>
        <w:lastRenderedPageBreak/>
        <w:drawing>
          <wp:inline distT="0" distB="0" distL="0" distR="0" wp14:anchorId="43D61D63" wp14:editId="720E47E1">
            <wp:extent cx="4857750" cy="4857750"/>
            <wp:effectExtent l="0" t="0" r="0" b="0"/>
            <wp:docPr id="746225301" name="Obrázek 4" descr="Motor driver A4988 Pro Reprap 3D Tiskárny - červený | dratek.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tor driver A4988 Pro Reprap 3D Tiskárny - červený | dratek.cz"/>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57750" cy="4857750"/>
                    </a:xfrm>
                    <a:prstGeom prst="rect">
                      <a:avLst/>
                    </a:prstGeom>
                    <a:noFill/>
                    <a:ln>
                      <a:noFill/>
                    </a:ln>
                  </pic:spPr>
                </pic:pic>
              </a:graphicData>
            </a:graphic>
          </wp:inline>
        </w:drawing>
      </w:r>
    </w:p>
    <w:p w14:paraId="17A9963E" w14:textId="6843B8F8" w:rsidR="00CA54C6" w:rsidRDefault="00CA54C6" w:rsidP="00CA54C6">
      <w:pPr>
        <w:pStyle w:val="Titulek"/>
        <w:rPr>
          <w:noProof/>
        </w:rPr>
      </w:pPr>
      <w:bookmarkStart w:id="42" w:name="_Toc149835670"/>
      <w:r>
        <w:t xml:space="preserve">Obrázek </w:t>
      </w:r>
      <w:fldSimple w:instr=" SEQ Obrázek \* ARABIC ">
        <w:r w:rsidR="0037653C">
          <w:rPr>
            <w:noProof/>
          </w:rPr>
          <w:t>15</w:t>
        </w:r>
      </w:fldSimple>
      <w:r>
        <w:t xml:space="preserve"> řídicí jednotka A4988</w:t>
      </w:r>
      <w:r>
        <w:rPr>
          <w:noProof/>
        </w:rPr>
        <w:t xml:space="preserve"> pro krokové motory</w:t>
      </w:r>
      <w:bookmarkEnd w:id="42"/>
    </w:p>
    <w:p w14:paraId="0AD50B5F" w14:textId="48C75C3A" w:rsidR="00E958AD" w:rsidRDefault="005E1BE4" w:rsidP="00E958AD">
      <w:pPr>
        <w:pStyle w:val="Nadpis1"/>
      </w:pPr>
      <w:r>
        <w:lastRenderedPageBreak/>
        <w:t>Lineární</w:t>
      </w:r>
      <w:r w:rsidR="00E958AD">
        <w:t xml:space="preserve"> Solenoidy</w:t>
      </w:r>
    </w:p>
    <w:p w14:paraId="70CCB6BD" w14:textId="4BEF8D55" w:rsidR="00E0392C" w:rsidRDefault="005E1BE4" w:rsidP="00E0392C">
      <w:r>
        <w:t>lineární</w:t>
      </w:r>
      <w:r w:rsidR="00E958AD">
        <w:t xml:space="preserve"> solenoidy jsou lineární elektrické stroje, nejčastěji používané tam, kde je potřeba velké rychlost</w:t>
      </w:r>
      <w:r w:rsidR="00E0392C">
        <w:t xml:space="preserve">i pohybu malé váhy po krátké </w:t>
      </w:r>
      <w:r>
        <w:t>až středně dlouhé dráze</w:t>
      </w:r>
      <w:r w:rsidR="00E0392C">
        <w:t>. Jsou často používané díky jejich jednoduchosti</w:t>
      </w:r>
      <w:r w:rsidR="00110739">
        <w:t>,</w:t>
      </w:r>
      <w:r w:rsidR="00E0392C">
        <w:t xml:space="preserve"> spolehlivosti</w:t>
      </w:r>
      <w:r w:rsidR="00110739">
        <w:t xml:space="preserve"> a velikosti</w:t>
      </w:r>
      <w:r w:rsidR="00E0392C">
        <w:t>. Jedná se o elektromagnet s pohyblivým jádrem</w:t>
      </w:r>
      <w:r w:rsidR="00110739">
        <w:t>.</w:t>
      </w:r>
    </w:p>
    <w:p w14:paraId="27B16CD0" w14:textId="1E044F56" w:rsidR="00E003D9" w:rsidRDefault="00E003D9" w:rsidP="00E003D9">
      <w:pPr>
        <w:pStyle w:val="Nadpis2"/>
      </w:pPr>
      <w:r>
        <w:t>Konstrukce Lineárních Solenoidů</w:t>
      </w:r>
    </w:p>
    <w:p w14:paraId="273879E4" w14:textId="13267994" w:rsidR="00E003D9" w:rsidRDefault="00E003D9" w:rsidP="00E003D9">
      <w:r>
        <w:t>Konstrukce je velice jednoduchá, jelikož se jedná o cívku v pouzdře, s pohyblivým jádrem uprostřed. Jádro je podle potřeby opatřeno návratnou pružinou. Není tomu tak v aplikacích kde ovládaná část sama vrátí jádro, nebo pokud jádro přitáhne gravitace.</w:t>
      </w:r>
    </w:p>
    <w:p w14:paraId="4F67032E" w14:textId="30F03884" w:rsidR="005E1BE4" w:rsidRDefault="005E1BE4" w:rsidP="005E1BE4">
      <w:pPr>
        <w:pStyle w:val="Nadpis2"/>
      </w:pPr>
      <w:r>
        <w:t>Druhy lineárních solenoidů</w:t>
      </w:r>
    </w:p>
    <w:p w14:paraId="5B1F1B15" w14:textId="11BFA933" w:rsidR="005E1BE4" w:rsidRDefault="00962F01" w:rsidP="00962F01">
      <w:pPr>
        <w:pStyle w:val="Odstavecseseznamem"/>
        <w:numPr>
          <w:ilvl w:val="0"/>
          <w:numId w:val="25"/>
        </w:numPr>
      </w:pPr>
      <w:proofErr w:type="spellStart"/>
      <w:r>
        <w:t>Push</w:t>
      </w:r>
      <w:proofErr w:type="spellEnd"/>
      <w:r>
        <w:t xml:space="preserve"> </w:t>
      </w:r>
      <w:proofErr w:type="spellStart"/>
      <w:r>
        <w:t>Pull</w:t>
      </w:r>
      <w:proofErr w:type="spellEnd"/>
      <w:r>
        <w:t xml:space="preserve"> Solenoidy</w:t>
      </w:r>
    </w:p>
    <w:p w14:paraId="08E0EE18" w14:textId="052E37EA" w:rsidR="00962F01" w:rsidRDefault="00962F01" w:rsidP="00284F13">
      <w:pPr>
        <w:pStyle w:val="Odstavecseseznamem"/>
        <w:numPr>
          <w:ilvl w:val="1"/>
          <w:numId w:val="25"/>
        </w:numPr>
      </w:pPr>
      <w:r>
        <w:t>Tubulární Solenoidy</w:t>
      </w:r>
    </w:p>
    <w:p w14:paraId="289BE7DE" w14:textId="412879E0" w:rsidR="00962F01" w:rsidRDefault="00962F01" w:rsidP="00284F13">
      <w:pPr>
        <w:pStyle w:val="Odstavecseseznamem"/>
        <w:numPr>
          <w:ilvl w:val="1"/>
          <w:numId w:val="25"/>
        </w:numPr>
      </w:pPr>
      <w:r>
        <w:t xml:space="preserve">Open </w:t>
      </w:r>
      <w:proofErr w:type="spellStart"/>
      <w:r>
        <w:t>Frame</w:t>
      </w:r>
      <w:proofErr w:type="spellEnd"/>
      <w:r>
        <w:t xml:space="preserve"> Solenoidy</w:t>
      </w:r>
    </w:p>
    <w:p w14:paraId="116543DE" w14:textId="521B3931" w:rsidR="00962F01" w:rsidRDefault="00962F01" w:rsidP="00962F01">
      <w:pPr>
        <w:pStyle w:val="Odstavecseseznamem"/>
        <w:numPr>
          <w:ilvl w:val="0"/>
          <w:numId w:val="25"/>
        </w:numPr>
      </w:pPr>
      <w:r>
        <w:t>Proporcionální Solenoidy</w:t>
      </w:r>
    </w:p>
    <w:p w14:paraId="4F08873A" w14:textId="13ED5416" w:rsidR="00962F01" w:rsidRDefault="00962F01" w:rsidP="00962F01">
      <w:pPr>
        <w:pStyle w:val="Odstavecseseznamem"/>
        <w:numPr>
          <w:ilvl w:val="0"/>
          <w:numId w:val="25"/>
        </w:numPr>
      </w:pPr>
      <w:r>
        <w:t xml:space="preserve">Super </w:t>
      </w:r>
      <w:proofErr w:type="spellStart"/>
      <w:r>
        <w:t>Stroke</w:t>
      </w:r>
      <w:proofErr w:type="spellEnd"/>
      <w:r>
        <w:t xml:space="preserve"> Solenoidy</w:t>
      </w:r>
    </w:p>
    <w:p w14:paraId="4DE58DA8" w14:textId="6B684E78" w:rsidR="00962F01" w:rsidRDefault="00962F01" w:rsidP="00962F01">
      <w:pPr>
        <w:pStyle w:val="Odstavecseseznamem"/>
        <w:numPr>
          <w:ilvl w:val="0"/>
          <w:numId w:val="25"/>
        </w:numPr>
      </w:pPr>
      <w:proofErr w:type="spellStart"/>
      <w:r>
        <w:t>Latching</w:t>
      </w:r>
      <w:proofErr w:type="spellEnd"/>
      <w:r>
        <w:t xml:space="preserve"> Solenoidy</w:t>
      </w:r>
    </w:p>
    <w:p w14:paraId="1EF3EFA4" w14:textId="51299432" w:rsidR="00962F01" w:rsidRPr="005E1BE4" w:rsidRDefault="00962F01" w:rsidP="0045319F">
      <w:pPr>
        <w:pStyle w:val="Nadpis3"/>
      </w:pPr>
      <w:proofErr w:type="spellStart"/>
      <w:r>
        <w:t>Push</w:t>
      </w:r>
      <w:proofErr w:type="spellEnd"/>
      <w:r>
        <w:t xml:space="preserve"> </w:t>
      </w:r>
      <w:proofErr w:type="spellStart"/>
      <w:r>
        <w:t>Pull</w:t>
      </w:r>
      <w:proofErr w:type="spellEnd"/>
      <w:r>
        <w:t xml:space="preserve"> Solenoidy</w:t>
      </w:r>
    </w:p>
    <w:p w14:paraId="265A4DD2" w14:textId="5DBCDADA" w:rsidR="00110739" w:rsidRDefault="00110739" w:rsidP="00110739">
      <w:proofErr w:type="spellStart"/>
      <w:r>
        <w:t>Push</w:t>
      </w:r>
      <w:proofErr w:type="spellEnd"/>
      <w:r>
        <w:t xml:space="preserve"> </w:t>
      </w:r>
      <w:proofErr w:type="spellStart"/>
      <w:r>
        <w:t>pull</w:t>
      </w:r>
      <w:proofErr w:type="spellEnd"/>
      <w:r>
        <w:t xml:space="preserve"> solenoid se dá díky jeho jednoduché konstrukci použít buď jako </w:t>
      </w:r>
      <w:proofErr w:type="spellStart"/>
      <w:r>
        <w:t>push</w:t>
      </w:r>
      <w:proofErr w:type="spellEnd"/>
      <w:r>
        <w:t xml:space="preserve"> solenoid, nebo jako </w:t>
      </w:r>
      <w:proofErr w:type="spellStart"/>
      <w:r>
        <w:t>pull</w:t>
      </w:r>
      <w:proofErr w:type="spellEnd"/>
      <w:r>
        <w:t xml:space="preserve"> solenoid, nebo obojí. Záleží pouze na orientaci instalac</w:t>
      </w:r>
      <w:r w:rsidR="005E1BE4">
        <w:t>e</w:t>
      </w:r>
      <w:r>
        <w:t>.</w:t>
      </w:r>
    </w:p>
    <w:p w14:paraId="6BC7A0D3" w14:textId="3AF8A953" w:rsidR="005E1BE4" w:rsidRDefault="005E1BE4" w:rsidP="00110739">
      <w:r>
        <w:t xml:space="preserve">Navzdory tomu, že by se daly solenoidy používat zároveň jako </w:t>
      </w:r>
      <w:proofErr w:type="spellStart"/>
      <w:r>
        <w:t>push</w:t>
      </w:r>
      <w:proofErr w:type="spellEnd"/>
      <w:r>
        <w:t xml:space="preserve"> i jako </w:t>
      </w:r>
      <w:proofErr w:type="spellStart"/>
      <w:r>
        <w:t>pull</w:t>
      </w:r>
      <w:proofErr w:type="spellEnd"/>
      <w:r>
        <w:t xml:space="preserve">, tak se často vyrábí s jádrem přizpůsobeným pouze k jednomu druhu pohybu. </w:t>
      </w:r>
    </w:p>
    <w:p w14:paraId="75B89D82" w14:textId="55C2099E" w:rsidR="00284F13" w:rsidRDefault="00284F13" w:rsidP="0045319F">
      <w:pPr>
        <w:pStyle w:val="Nadpis4"/>
      </w:pPr>
      <w:r>
        <w:t xml:space="preserve">Tubulární </w:t>
      </w:r>
      <w:r w:rsidR="0045319F">
        <w:t>S</w:t>
      </w:r>
      <w:r>
        <w:t>olenoidy</w:t>
      </w:r>
    </w:p>
    <w:p w14:paraId="695F2FE1" w14:textId="1D597349" w:rsidR="00284F13" w:rsidRDefault="00284F13" w:rsidP="00284F13">
      <w:r>
        <w:t xml:space="preserve">Tubulární solenoidy jsou prakticky pouze </w:t>
      </w:r>
      <w:proofErr w:type="spellStart"/>
      <w:r>
        <w:t>push</w:t>
      </w:r>
      <w:proofErr w:type="spellEnd"/>
      <w:r>
        <w:t xml:space="preserve"> </w:t>
      </w:r>
      <w:proofErr w:type="spellStart"/>
      <w:r>
        <w:t>pull</w:t>
      </w:r>
      <w:proofErr w:type="spellEnd"/>
      <w:r>
        <w:t xml:space="preserve"> solenoidy s pouzdrem tvaru válce.</w:t>
      </w:r>
    </w:p>
    <w:p w14:paraId="5853FC57" w14:textId="401F6FEF" w:rsidR="00284F13" w:rsidRDefault="00284F13" w:rsidP="0045319F">
      <w:pPr>
        <w:pStyle w:val="Nadpis4"/>
      </w:pPr>
      <w:r>
        <w:t xml:space="preserve">Open </w:t>
      </w:r>
      <w:proofErr w:type="spellStart"/>
      <w:r>
        <w:t>Frame</w:t>
      </w:r>
      <w:proofErr w:type="spellEnd"/>
      <w:r>
        <w:t xml:space="preserve"> Solenoidy</w:t>
      </w:r>
    </w:p>
    <w:p w14:paraId="13B1346F" w14:textId="5BB2206C" w:rsidR="00284F13" w:rsidRDefault="00284F13" w:rsidP="00284F13">
      <w:r>
        <w:t xml:space="preserve">Open </w:t>
      </w:r>
      <w:proofErr w:type="spellStart"/>
      <w:r>
        <w:t>frame</w:t>
      </w:r>
      <w:proofErr w:type="spellEnd"/>
      <w:r>
        <w:t xml:space="preserve"> solenoidy jsou taktéž </w:t>
      </w:r>
      <w:proofErr w:type="spellStart"/>
      <w:r>
        <w:t>push</w:t>
      </w:r>
      <w:proofErr w:type="spellEnd"/>
      <w:r>
        <w:t xml:space="preserve"> </w:t>
      </w:r>
      <w:proofErr w:type="spellStart"/>
      <w:r>
        <w:t>pull</w:t>
      </w:r>
      <w:proofErr w:type="spellEnd"/>
      <w:r>
        <w:t xml:space="preserve"> solenoidy, ale jejich pouzdro je z dvou stran otevřený kvádr, tudíž cívka je izolovaná.</w:t>
      </w:r>
    </w:p>
    <w:p w14:paraId="07D4B202" w14:textId="340667EE" w:rsidR="00284F13" w:rsidRDefault="00284F13" w:rsidP="0045319F">
      <w:pPr>
        <w:pStyle w:val="Nadpis3"/>
      </w:pPr>
      <w:r>
        <w:lastRenderedPageBreak/>
        <w:t xml:space="preserve">Proporcionální </w:t>
      </w:r>
      <w:r w:rsidR="0045319F">
        <w:t>S</w:t>
      </w:r>
      <w:r>
        <w:t>olenoidy</w:t>
      </w:r>
    </w:p>
    <w:p w14:paraId="255E84B6" w14:textId="7818F1C2" w:rsidR="00284F13" w:rsidRDefault="00284F13" w:rsidP="0045319F">
      <w:r>
        <w:t>Proporcionální solenoidy jsou lineární solenoidy, jejichž síla je úměrná proudu. S přidáním pružiny se může proporcionální solenoid používat jako polohovací zařízení, kde je poloha úměrná proudu.</w:t>
      </w:r>
      <w:sdt>
        <w:sdtPr>
          <w:id w:val="-1539049844"/>
          <w:citation/>
        </w:sdtPr>
        <w:sdtContent>
          <w:r>
            <w:fldChar w:fldCharType="begin"/>
          </w:r>
          <w:r>
            <w:instrText xml:space="preserve"> CITATION Gee23 \l 1029 </w:instrText>
          </w:r>
          <w:r>
            <w:fldChar w:fldCharType="separate"/>
          </w:r>
          <w:r>
            <w:rPr>
              <w:noProof/>
            </w:rPr>
            <w:t xml:space="preserve"> (5)</w:t>
          </w:r>
          <w:r>
            <w:fldChar w:fldCharType="end"/>
          </w:r>
        </w:sdtContent>
      </w:sdt>
    </w:p>
    <w:p w14:paraId="397332B5" w14:textId="65D0CE08" w:rsidR="0045319F" w:rsidRDefault="0045319F" w:rsidP="0045319F">
      <w:pPr>
        <w:pStyle w:val="Nadpis3"/>
      </w:pPr>
      <w:r>
        <w:t xml:space="preserve">Super </w:t>
      </w:r>
      <w:proofErr w:type="spellStart"/>
      <w:r>
        <w:t>Stroke</w:t>
      </w:r>
      <w:proofErr w:type="spellEnd"/>
      <w:r>
        <w:t xml:space="preserve"> Solenoidy</w:t>
      </w:r>
    </w:p>
    <w:p w14:paraId="1C70627E" w14:textId="0C4F4FCA" w:rsidR="0045319F" w:rsidRDefault="0045319F" w:rsidP="0045319F">
      <w:r>
        <w:t xml:space="preserve">Super </w:t>
      </w:r>
      <w:proofErr w:type="spellStart"/>
      <w:r>
        <w:t>stroke</w:t>
      </w:r>
      <w:proofErr w:type="spellEnd"/>
      <w:r>
        <w:t xml:space="preserve"> solenoidy jsou tubulární solenoidy, které mají větší délku zdvihu. Dají se zároveň používat jako proporcionální solenoidy.</w:t>
      </w:r>
      <w:sdt>
        <w:sdtPr>
          <w:id w:val="-560407621"/>
          <w:citation/>
        </w:sdtPr>
        <w:sdtContent>
          <w:r w:rsidR="00633B3F">
            <w:fldChar w:fldCharType="begin"/>
          </w:r>
          <w:r w:rsidR="00633B3F">
            <w:instrText xml:space="preserve"> CITATION Gee231 \l 1029 </w:instrText>
          </w:r>
          <w:r w:rsidR="00633B3F">
            <w:fldChar w:fldCharType="separate"/>
          </w:r>
          <w:r w:rsidR="00633B3F">
            <w:rPr>
              <w:noProof/>
            </w:rPr>
            <w:t xml:space="preserve"> (6)</w:t>
          </w:r>
          <w:r w:rsidR="00633B3F">
            <w:fldChar w:fldCharType="end"/>
          </w:r>
        </w:sdtContent>
      </w:sdt>
    </w:p>
    <w:p w14:paraId="6A972C70" w14:textId="35E568E9" w:rsidR="00E003D9" w:rsidRDefault="00E003D9" w:rsidP="00E003D9">
      <w:pPr>
        <w:pStyle w:val="Nadpis3"/>
      </w:pPr>
      <w:proofErr w:type="spellStart"/>
      <w:r>
        <w:t>Latching</w:t>
      </w:r>
      <w:proofErr w:type="spellEnd"/>
      <w:r>
        <w:t xml:space="preserve"> Solenoidy</w:t>
      </w:r>
    </w:p>
    <w:p w14:paraId="59D9FE52" w14:textId="549E1D0F" w:rsidR="00E003D9" w:rsidRDefault="00E003D9" w:rsidP="00E003D9">
      <w:proofErr w:type="spellStart"/>
      <w:r>
        <w:t>Latching</w:t>
      </w:r>
      <w:proofErr w:type="spellEnd"/>
      <w:r>
        <w:t xml:space="preserve"> Solenoidy jsou solenoidy, u kterých k držení </w:t>
      </w:r>
      <w:r w:rsidR="00CD388C">
        <w:t>jádra</w:t>
      </w:r>
      <w:r>
        <w:t xml:space="preserve"> v aktivní poloze není třeba napájení. K dosažení aktivní polohy stačí velmi krátký pulz, tím pádem jsou energeticky úspornější.</w:t>
      </w:r>
      <w:r w:rsidR="00CD388C">
        <w:t xml:space="preserve"> K návratu je třeba také pulz opačné polarity.</w:t>
      </w:r>
    </w:p>
    <w:p w14:paraId="6E1937AC" w14:textId="1EE6C75B" w:rsidR="00E003D9" w:rsidRDefault="00E003D9" w:rsidP="00E003D9">
      <w:r>
        <w:t>Hodí se do aplikací, kde je požadavek solenoidu, aby byl sepnutý po delší dobu, což u klasického lineárního solenoidu není možné, jelikož by se začal velmi rychle přehřívat.</w:t>
      </w:r>
    </w:p>
    <w:p w14:paraId="65571B04" w14:textId="24B2E9BE" w:rsidR="00E003D9" w:rsidRDefault="00E003D9" w:rsidP="00E003D9">
      <w:pPr>
        <w:pStyle w:val="Nadpis4"/>
      </w:pPr>
      <w:r>
        <w:t xml:space="preserve">Princip </w:t>
      </w:r>
      <w:proofErr w:type="spellStart"/>
      <w:r>
        <w:t>Latching</w:t>
      </w:r>
      <w:proofErr w:type="spellEnd"/>
      <w:r>
        <w:t xml:space="preserve"> Solenoidu</w:t>
      </w:r>
    </w:p>
    <w:p w14:paraId="12A2A7C8" w14:textId="5FEBB38E" w:rsidR="00E003D9" w:rsidRPr="00E003D9" w:rsidRDefault="00E003D9" w:rsidP="00A05F87">
      <w:proofErr w:type="spellStart"/>
      <w:r>
        <w:t>Latching</w:t>
      </w:r>
      <w:proofErr w:type="spellEnd"/>
      <w:r>
        <w:t xml:space="preserve"> solenoid obsahuje oproti klasickému lineárnímu solenoidu také permanentní magnet vedle cívky. Ten </w:t>
      </w:r>
      <w:proofErr w:type="gramStart"/>
      <w:r w:rsidR="002640AD">
        <w:t>drží</w:t>
      </w:r>
      <w:proofErr w:type="gramEnd"/>
      <w:r w:rsidR="002640AD">
        <w:t xml:space="preserve"> pohyblivé jádro na místě, dokud se nepřipojí napájení cívky, která buď přitáhne jádro, nebo vynuluje magnetické působení permanentního magnetu a vnější jev vrátí jádro do původní polohy. To je možné zase buď pružinou anebo samotnou aplikací.</w:t>
      </w:r>
    </w:p>
    <w:p w14:paraId="1E9F37CC" w14:textId="660B6EB3" w:rsidR="00110739" w:rsidRDefault="00110739" w:rsidP="00110739">
      <w:pPr>
        <w:pStyle w:val="Nadpis2"/>
      </w:pPr>
      <w:r>
        <w:t xml:space="preserve">Parametry </w:t>
      </w:r>
      <w:r w:rsidR="00962F01">
        <w:t>lineárních</w:t>
      </w:r>
      <w:r>
        <w:t xml:space="preserve"> solenoid</w:t>
      </w:r>
      <w:r w:rsidR="00962F01">
        <w:t>ů</w:t>
      </w:r>
    </w:p>
    <w:p w14:paraId="0998C31D" w14:textId="567F72A5" w:rsidR="00110739" w:rsidRDefault="00110739" w:rsidP="00110739">
      <w:r>
        <w:t xml:space="preserve">Hlavní parametry, podle kterých si uživatelé vybírají </w:t>
      </w:r>
      <w:r w:rsidR="0045319F">
        <w:t>lineární</w:t>
      </w:r>
      <w:r>
        <w:t xml:space="preserve"> solenoidy jsou délka zdvihu v milimetrech a zádržná síla v gramech nebo newtonech. Další parametry jsou napájecí napětí a proud.</w:t>
      </w:r>
    </w:p>
    <w:p w14:paraId="2C22295A" w14:textId="77777777" w:rsidR="0037653C" w:rsidRDefault="0037653C" w:rsidP="0037653C">
      <w:pPr>
        <w:pStyle w:val="ObrzekvMP"/>
        <w:keepNext/>
      </w:pPr>
      <w:r>
        <w:rPr>
          <w:noProof/>
        </w:rPr>
        <w:lastRenderedPageBreak/>
        <w:drawing>
          <wp:inline distT="0" distB="0" distL="0" distR="0" wp14:anchorId="25085787" wp14:editId="658EB213">
            <wp:extent cx="5760720" cy="3904615"/>
            <wp:effectExtent l="0" t="0" r="0" b="635"/>
            <wp:docPr id="65158051" name="Obrázek 4" descr="Obsah obrázku kabe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8051" name="Obrázek 4" descr="Obsah obrázku kabel&#10;&#10;Popis byl vytvořen automaticky"/>
                    <pic:cNvPicPr/>
                  </pic:nvPicPr>
                  <pic:blipFill>
                    <a:blip r:embed="rId31">
                      <a:extLst>
                        <a:ext uri="{28A0092B-C50C-407E-A947-70E740481C1C}">
                          <a14:useLocalDpi xmlns:a14="http://schemas.microsoft.com/office/drawing/2010/main" val="0"/>
                        </a:ext>
                      </a:extLst>
                    </a:blip>
                    <a:stretch>
                      <a:fillRect/>
                    </a:stretch>
                  </pic:blipFill>
                  <pic:spPr>
                    <a:xfrm>
                      <a:off x="0" y="0"/>
                      <a:ext cx="5760720" cy="3904615"/>
                    </a:xfrm>
                    <a:prstGeom prst="rect">
                      <a:avLst/>
                    </a:prstGeom>
                  </pic:spPr>
                </pic:pic>
              </a:graphicData>
            </a:graphic>
          </wp:inline>
        </w:drawing>
      </w:r>
    </w:p>
    <w:p w14:paraId="7B05EBFE" w14:textId="069F9ADE" w:rsidR="00CD388C" w:rsidRPr="00110739" w:rsidRDefault="0037653C" w:rsidP="0037653C">
      <w:pPr>
        <w:pStyle w:val="Titulek"/>
      </w:pPr>
      <w:r>
        <w:t xml:space="preserve">Obrázek </w:t>
      </w:r>
      <w:fldSimple w:instr=" SEQ Obrázek \* ARABIC ">
        <w:r>
          <w:rPr>
            <w:noProof/>
          </w:rPr>
          <w:t>16</w:t>
        </w:r>
      </w:fldSimple>
      <w:r>
        <w:t xml:space="preserve"> lineární </w:t>
      </w:r>
      <w:proofErr w:type="spellStart"/>
      <w:r>
        <w:t>push</w:t>
      </w:r>
      <w:proofErr w:type="spellEnd"/>
      <w:r>
        <w:t xml:space="preserve"> </w:t>
      </w:r>
      <w:proofErr w:type="spellStart"/>
      <w:r>
        <w:t>pull</w:t>
      </w:r>
      <w:proofErr w:type="spellEnd"/>
      <w:r>
        <w:t xml:space="preserve"> solenoid s pružinou</w:t>
      </w:r>
    </w:p>
    <w:p w14:paraId="3056DB45" w14:textId="75DFC59B" w:rsidR="0023432B" w:rsidRDefault="006267D1" w:rsidP="0023432B">
      <w:pPr>
        <w:pStyle w:val="Nadpis1"/>
      </w:pPr>
      <w:bookmarkStart w:id="43" w:name="_Toc149835647"/>
      <w:r>
        <w:lastRenderedPageBreak/>
        <w:t>Návrh konstrukce a hardwaru nástavby</w:t>
      </w:r>
      <w:bookmarkEnd w:id="43"/>
    </w:p>
    <w:p w14:paraId="0F26AA7B" w14:textId="7FAE2DB2" w:rsidR="0023432B" w:rsidRDefault="006661C9" w:rsidP="00F96D91">
      <w:r>
        <w:t>Nástavba operuje klávesnici a posuv papíru po horizontální a vertikální ose. Všechny tyto části mají část konstrukční a hardwarovou.</w:t>
      </w:r>
    </w:p>
    <w:p w14:paraId="0150B721" w14:textId="3C5495CC" w:rsidR="004D4CC9" w:rsidRDefault="004D4CC9" w:rsidP="00F96D91">
      <w:r>
        <w:t xml:space="preserve">Celý hardware bude ovládat </w:t>
      </w:r>
      <w:proofErr w:type="spellStart"/>
      <w:r>
        <w:t>arduino</w:t>
      </w:r>
      <w:proofErr w:type="spellEnd"/>
      <w:r>
        <w:t xml:space="preserve"> UNO, které bude přijímat text ze sériové linky, převede ho na Braillovo písmo, a pomocí hardwaru </w:t>
      </w:r>
      <w:r w:rsidR="00F26839">
        <w:t>vytiskne</w:t>
      </w:r>
      <w:r>
        <w:t xml:space="preserve"> požadovaný text.</w:t>
      </w:r>
    </w:p>
    <w:p w14:paraId="5966DDF0" w14:textId="419CC9B6" w:rsidR="0023432B" w:rsidRDefault="006661C9" w:rsidP="0023432B">
      <w:pPr>
        <w:pStyle w:val="Nadpis2"/>
      </w:pPr>
      <w:bookmarkStart w:id="44" w:name="_Toc149835648"/>
      <w:r>
        <w:t>Operace klávesnice</w:t>
      </w:r>
      <w:bookmarkEnd w:id="44"/>
    </w:p>
    <w:p w14:paraId="5A5D354D" w14:textId="689E852D" w:rsidR="0023432B" w:rsidRDefault="006661C9" w:rsidP="00F96D91">
      <w:r>
        <w:t xml:space="preserve">Zmáčknutí klávesy klávesnice nahradím pomocí </w:t>
      </w:r>
      <w:proofErr w:type="spellStart"/>
      <w:r>
        <w:t>push</w:t>
      </w:r>
      <w:proofErr w:type="spellEnd"/>
      <w:r>
        <w:t xml:space="preserve"> solenoidů, které namontuji přímo nad klávesy.</w:t>
      </w:r>
    </w:p>
    <w:p w14:paraId="44D2A124" w14:textId="23076182" w:rsidR="0023432B" w:rsidRDefault="006661C9" w:rsidP="0023432B">
      <w:pPr>
        <w:pStyle w:val="Nadpis3"/>
      </w:pPr>
      <w:bookmarkStart w:id="45" w:name="_Toc149835649"/>
      <w:r>
        <w:t>Konstrukce</w:t>
      </w:r>
      <w:bookmarkEnd w:id="45"/>
    </w:p>
    <w:p w14:paraId="5F7CB792" w14:textId="46252918" w:rsidR="0023432B" w:rsidRDefault="004D4CC9" w:rsidP="00F96D91">
      <w:r>
        <w:t xml:space="preserve">Konstrukce je velmi jednoduchá, jedná se pouze o nosič </w:t>
      </w:r>
      <w:proofErr w:type="spellStart"/>
      <w:r>
        <w:t>push</w:t>
      </w:r>
      <w:proofErr w:type="spellEnd"/>
      <w:r>
        <w:t xml:space="preserve"> solenoidů, na kterém jsou solenoidy položené a připevněné pomocí matky, jelikož jsou udělané se závitem.</w:t>
      </w:r>
    </w:p>
    <w:p w14:paraId="1D4E11F4" w14:textId="77777777" w:rsidR="00F26839" w:rsidRDefault="00F26839" w:rsidP="00F26839">
      <w:pPr>
        <w:pStyle w:val="ObrzekvMP"/>
        <w:keepNext/>
      </w:pPr>
      <w:r>
        <w:rPr>
          <w:noProof/>
        </w:rPr>
        <w:drawing>
          <wp:inline distT="0" distB="0" distL="0" distR="0" wp14:anchorId="126A809F" wp14:editId="5C7BC972">
            <wp:extent cx="5760720" cy="3240405"/>
            <wp:effectExtent l="0" t="0" r="0" b="0"/>
            <wp:docPr id="518436307" name="Obrázek 1" descr="Obsah obrázku snímek obrazovky, černobílá,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36307" name="Obrázek 1" descr="Obsah obrázku snímek obrazovky, černobílá, design&#10;&#10;Popis byl vytvořen automaticky"/>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3E91844" w14:textId="7E0E83AE" w:rsidR="00F26839" w:rsidRDefault="00F26839" w:rsidP="00F26839">
      <w:pPr>
        <w:pStyle w:val="Titulek"/>
      </w:pPr>
      <w:bookmarkStart w:id="46" w:name="_Toc149835671"/>
      <w:r>
        <w:t xml:space="preserve">Obrázek </w:t>
      </w:r>
      <w:fldSimple w:instr=" SEQ Obrázek \* ARABIC ">
        <w:r w:rsidR="0037653C">
          <w:rPr>
            <w:noProof/>
          </w:rPr>
          <w:t>17</w:t>
        </w:r>
      </w:fldSimple>
      <w:r>
        <w:t xml:space="preserve"> model nosiče </w:t>
      </w:r>
      <w:proofErr w:type="spellStart"/>
      <w:r>
        <w:t>push</w:t>
      </w:r>
      <w:proofErr w:type="spellEnd"/>
      <w:r>
        <w:t xml:space="preserve"> solenoidů</w:t>
      </w:r>
      <w:bookmarkEnd w:id="46"/>
    </w:p>
    <w:p w14:paraId="707FD7CF" w14:textId="143DF6DA" w:rsidR="00F7025E" w:rsidRDefault="00F7025E" w:rsidP="00F7025E">
      <w:pPr>
        <w:pStyle w:val="Nadpis3"/>
      </w:pPr>
      <w:bookmarkStart w:id="47" w:name="_Toc149835650"/>
      <w:r>
        <w:t>Hardware</w:t>
      </w:r>
      <w:bookmarkEnd w:id="47"/>
    </w:p>
    <w:p w14:paraId="78941079" w14:textId="12A8456B" w:rsidR="004D4CC9" w:rsidRPr="004D4CC9" w:rsidRDefault="00F26839" w:rsidP="004D4CC9">
      <w:r>
        <w:t xml:space="preserve">Jelikož </w:t>
      </w:r>
      <w:proofErr w:type="spellStart"/>
      <w:r>
        <w:t>arduino</w:t>
      </w:r>
      <w:proofErr w:type="spellEnd"/>
      <w:r>
        <w:t xml:space="preserve"> nedokáže digitálními GPIO piny dát větší napětí než napájecí, a proud větší než </w:t>
      </w:r>
      <w:proofErr w:type="gramStart"/>
      <w:r>
        <w:t>200mA</w:t>
      </w:r>
      <w:proofErr w:type="gramEnd"/>
      <w:r>
        <w:t xml:space="preserve">, musel jsem </w:t>
      </w:r>
      <w:proofErr w:type="spellStart"/>
      <w:r>
        <w:t>push</w:t>
      </w:r>
      <w:proofErr w:type="spellEnd"/>
      <w:r>
        <w:t xml:space="preserve"> solenoidy, který každý požaduje 12V/0,6A, napájet jinak. Pro kombinaci použití jiného zdroje pro </w:t>
      </w:r>
      <w:proofErr w:type="spellStart"/>
      <w:r>
        <w:t>push</w:t>
      </w:r>
      <w:proofErr w:type="spellEnd"/>
      <w:r>
        <w:t xml:space="preserve"> solenoidy a jiného ovládacího zařízení jsem použil unipolární MOSFET tranzistory IRFZ48N.</w:t>
      </w:r>
    </w:p>
    <w:p w14:paraId="4E9B3F8B" w14:textId="77777777" w:rsidR="0023432B" w:rsidRDefault="0023432B" w:rsidP="0023432B">
      <w:pPr>
        <w:pStyle w:val="Nadpis4"/>
      </w:pPr>
      <w:r>
        <w:lastRenderedPageBreak/>
        <w:t>Další úroveň nadpisů</w:t>
      </w:r>
    </w:p>
    <w:p w14:paraId="34E199BA" w14:textId="77777777" w:rsidR="0023432B" w:rsidRDefault="0023432B" w:rsidP="00F96D91">
      <w:r>
        <w:t>Text.</w:t>
      </w:r>
    </w:p>
    <w:p w14:paraId="4DD3536E" w14:textId="77777777" w:rsidR="0023432B" w:rsidRDefault="0023432B" w:rsidP="0023432B">
      <w:pPr>
        <w:pStyle w:val="Nadpis4"/>
      </w:pPr>
      <w:r>
        <w:t>Další úroveň nadpisů</w:t>
      </w:r>
    </w:p>
    <w:p w14:paraId="3F347B27" w14:textId="77777777" w:rsidR="0023432B" w:rsidRDefault="0023432B" w:rsidP="00F96D91">
      <w:r>
        <w:t>Text.</w:t>
      </w:r>
    </w:p>
    <w:p w14:paraId="5B6558FD" w14:textId="77777777" w:rsidR="0023432B" w:rsidRDefault="0023432B" w:rsidP="0023432B">
      <w:pPr>
        <w:pStyle w:val="Nadpis5"/>
      </w:pPr>
      <w:r>
        <w:t>Ještě další úroveň nadpisů.</w:t>
      </w:r>
    </w:p>
    <w:p w14:paraId="5A13C93C" w14:textId="77777777" w:rsidR="0023432B" w:rsidRPr="00566029" w:rsidRDefault="0023432B" w:rsidP="00F96D91">
      <w:r>
        <w:t>Další text.</w:t>
      </w:r>
    </w:p>
    <w:p w14:paraId="441BEF25" w14:textId="77777777" w:rsidR="0023432B" w:rsidRDefault="00440DE5" w:rsidP="00440DE5">
      <w:pPr>
        <w:pStyle w:val="Neslovannadpis"/>
      </w:pPr>
      <w:bookmarkStart w:id="48" w:name="_Toc86047603"/>
      <w:bookmarkStart w:id="49" w:name="_Toc86055210"/>
      <w:bookmarkStart w:id="50" w:name="_Toc149835651"/>
      <w:r>
        <w:lastRenderedPageBreak/>
        <w:t>Závěr</w:t>
      </w:r>
      <w:bookmarkEnd w:id="48"/>
      <w:bookmarkEnd w:id="49"/>
      <w:bookmarkEnd w:id="50"/>
    </w:p>
    <w:p w14:paraId="7EB22AF1" w14:textId="77777777" w:rsidR="001E67F6" w:rsidRDefault="00440DE5" w:rsidP="00F96D91">
      <w:r>
        <w:t>Tak jsem se dostal až na konec.</w:t>
      </w:r>
    </w:p>
    <w:p w14:paraId="14264ADA" w14:textId="77777777" w:rsidR="006F508F" w:rsidRDefault="006F508F" w:rsidP="00440DE5">
      <w:pPr>
        <w:pStyle w:val="Neslovannadpis"/>
      </w:pPr>
      <w:bookmarkStart w:id="51" w:name="_Toc86047604"/>
      <w:bookmarkStart w:id="52" w:name="_Toc86055211"/>
      <w:bookmarkStart w:id="53" w:name="_Toc149835652"/>
      <w:r>
        <w:lastRenderedPageBreak/>
        <w:t>Seznam zkratek a odborných výrazů</w:t>
      </w:r>
      <w:bookmarkEnd w:id="51"/>
      <w:bookmarkEnd w:id="52"/>
      <w:bookmarkEnd w:id="53"/>
    </w:p>
    <w:p w14:paraId="1C1244DF" w14:textId="77777777" w:rsidR="006F508F" w:rsidRDefault="006F508F" w:rsidP="006F508F">
      <w:pPr>
        <w:pStyle w:val="Pojem"/>
      </w:pPr>
      <w:r>
        <w:t>HTML</w:t>
      </w:r>
    </w:p>
    <w:p w14:paraId="03E8D0EB" w14:textId="77777777" w:rsidR="006F508F" w:rsidRPr="006F508F" w:rsidRDefault="006F508F" w:rsidP="006F508F">
      <w:pPr>
        <w:pStyle w:val="Vysvtlenpojmu"/>
      </w:pPr>
      <w:proofErr w:type="spellStart"/>
      <w:r>
        <w:t>HyperText</w:t>
      </w:r>
      <w:proofErr w:type="spellEnd"/>
      <w:r>
        <w:t xml:space="preserve"> </w:t>
      </w:r>
      <w:proofErr w:type="spellStart"/>
      <w:r>
        <w:t>Markup</w:t>
      </w:r>
      <w:proofErr w:type="spellEnd"/>
      <w:r>
        <w:t xml:space="preserve"> </w:t>
      </w:r>
      <w:proofErr w:type="spellStart"/>
      <w:r>
        <w:t>Language</w:t>
      </w:r>
      <w:proofErr w:type="spellEnd"/>
      <w:r w:rsidR="0068064C">
        <w:t xml:space="preserve"> – značkovací jazyk používaný pro tvorbu webových stránek.</w:t>
      </w:r>
    </w:p>
    <w:p w14:paraId="15A379CD" w14:textId="77777777" w:rsidR="00440DE5" w:rsidRDefault="00440DE5" w:rsidP="00440DE5">
      <w:pPr>
        <w:pStyle w:val="Neslovannadpis"/>
      </w:pPr>
      <w:bookmarkStart w:id="54" w:name="_Toc86047605"/>
      <w:bookmarkStart w:id="55" w:name="_Toc86055212"/>
      <w:bookmarkStart w:id="56" w:name="_Toc149835653"/>
      <w:r>
        <w:lastRenderedPageBreak/>
        <w:t>Seznam obrázků</w:t>
      </w:r>
      <w:bookmarkEnd w:id="54"/>
      <w:bookmarkEnd w:id="55"/>
      <w:bookmarkEnd w:id="56"/>
    </w:p>
    <w:p w14:paraId="460F56EA" w14:textId="1CE8F4F9" w:rsidR="00B50656" w:rsidRDefault="00440DE5">
      <w:pPr>
        <w:pStyle w:val="Seznamobrzk"/>
        <w:tabs>
          <w:tab w:val="right" w:leader="dot" w:pos="9062"/>
        </w:tabs>
        <w:rPr>
          <w:rFonts w:eastAsiaTheme="minorEastAsia"/>
          <w:noProof/>
          <w:kern w:val="2"/>
          <w:sz w:val="22"/>
          <w:lang w:eastAsia="cs-CZ"/>
          <w14:ligatures w14:val="standardContextual"/>
        </w:rPr>
      </w:pPr>
      <w:r>
        <w:rPr>
          <w:sz w:val="22"/>
        </w:rPr>
        <w:fldChar w:fldCharType="begin"/>
      </w:r>
      <w:r>
        <w:instrText xml:space="preserve"> TOC \h \z \c "Obrázek" </w:instrText>
      </w:r>
      <w:r>
        <w:rPr>
          <w:sz w:val="22"/>
        </w:rPr>
        <w:fldChar w:fldCharType="separate"/>
      </w:r>
      <w:hyperlink w:anchor="_Toc149835656" w:history="1">
        <w:r w:rsidR="00B50656" w:rsidRPr="001A1517">
          <w:rPr>
            <w:rStyle w:val="Hypertextovodkaz"/>
            <w:noProof/>
          </w:rPr>
          <w:t>Obrázek 1 Pichtův psací stroj - Tatrapoint Adaptive</w:t>
        </w:r>
        <w:r w:rsidR="00B50656">
          <w:rPr>
            <w:noProof/>
            <w:webHidden/>
          </w:rPr>
          <w:tab/>
        </w:r>
        <w:r w:rsidR="00B50656">
          <w:rPr>
            <w:noProof/>
            <w:webHidden/>
          </w:rPr>
          <w:fldChar w:fldCharType="begin"/>
        </w:r>
        <w:r w:rsidR="00B50656">
          <w:rPr>
            <w:noProof/>
            <w:webHidden/>
          </w:rPr>
          <w:instrText xml:space="preserve"> PAGEREF _Toc149835656 \h </w:instrText>
        </w:r>
        <w:r w:rsidR="00B50656">
          <w:rPr>
            <w:noProof/>
            <w:webHidden/>
          </w:rPr>
        </w:r>
        <w:r w:rsidR="00B50656">
          <w:rPr>
            <w:noProof/>
            <w:webHidden/>
          </w:rPr>
          <w:fldChar w:fldCharType="separate"/>
        </w:r>
        <w:r w:rsidR="00B50656">
          <w:rPr>
            <w:noProof/>
            <w:webHidden/>
          </w:rPr>
          <w:t>3</w:t>
        </w:r>
        <w:r w:rsidR="00B50656">
          <w:rPr>
            <w:noProof/>
            <w:webHidden/>
          </w:rPr>
          <w:fldChar w:fldCharType="end"/>
        </w:r>
      </w:hyperlink>
    </w:p>
    <w:p w14:paraId="55863BA7" w14:textId="50870A34" w:rsidR="00B50656" w:rsidRDefault="00000000">
      <w:pPr>
        <w:pStyle w:val="Seznamobrzk"/>
        <w:tabs>
          <w:tab w:val="right" w:leader="dot" w:pos="9062"/>
        </w:tabs>
        <w:rPr>
          <w:rFonts w:eastAsiaTheme="minorEastAsia"/>
          <w:noProof/>
          <w:kern w:val="2"/>
          <w:sz w:val="22"/>
          <w:lang w:eastAsia="cs-CZ"/>
          <w14:ligatures w14:val="standardContextual"/>
        </w:rPr>
      </w:pPr>
      <w:hyperlink w:anchor="_Toc149835657" w:history="1">
        <w:r w:rsidR="00B50656" w:rsidRPr="001A1517">
          <w:rPr>
            <w:rStyle w:val="Hypertextovodkaz"/>
            <w:noProof/>
          </w:rPr>
          <w:t>Obrázek 2 příklad DC motoru s převodovkou na kroutící moment</w:t>
        </w:r>
        <w:r w:rsidR="00B50656">
          <w:rPr>
            <w:noProof/>
            <w:webHidden/>
          </w:rPr>
          <w:tab/>
        </w:r>
        <w:r w:rsidR="00B50656">
          <w:rPr>
            <w:noProof/>
            <w:webHidden/>
          </w:rPr>
          <w:fldChar w:fldCharType="begin"/>
        </w:r>
        <w:r w:rsidR="00B50656">
          <w:rPr>
            <w:noProof/>
            <w:webHidden/>
          </w:rPr>
          <w:instrText xml:space="preserve"> PAGEREF _Toc149835657 \h </w:instrText>
        </w:r>
        <w:r w:rsidR="00B50656">
          <w:rPr>
            <w:noProof/>
            <w:webHidden/>
          </w:rPr>
        </w:r>
        <w:r w:rsidR="00B50656">
          <w:rPr>
            <w:noProof/>
            <w:webHidden/>
          </w:rPr>
          <w:fldChar w:fldCharType="separate"/>
        </w:r>
        <w:r w:rsidR="00B50656">
          <w:rPr>
            <w:noProof/>
            <w:webHidden/>
          </w:rPr>
          <w:t>5</w:t>
        </w:r>
        <w:r w:rsidR="00B50656">
          <w:rPr>
            <w:noProof/>
            <w:webHidden/>
          </w:rPr>
          <w:fldChar w:fldCharType="end"/>
        </w:r>
      </w:hyperlink>
    </w:p>
    <w:p w14:paraId="19AB5E0C" w14:textId="0A532E04" w:rsidR="00B50656" w:rsidRDefault="00000000">
      <w:pPr>
        <w:pStyle w:val="Seznamobrzk"/>
        <w:tabs>
          <w:tab w:val="right" w:leader="dot" w:pos="9062"/>
        </w:tabs>
        <w:rPr>
          <w:rFonts w:eastAsiaTheme="minorEastAsia"/>
          <w:noProof/>
          <w:kern w:val="2"/>
          <w:sz w:val="22"/>
          <w:lang w:eastAsia="cs-CZ"/>
          <w14:ligatures w14:val="standardContextual"/>
        </w:rPr>
      </w:pPr>
      <w:hyperlink w:anchor="_Toc149835658" w:history="1">
        <w:r w:rsidR="00B50656" w:rsidRPr="001A1517">
          <w:rPr>
            <w:rStyle w:val="Hypertextovodkaz"/>
            <w:noProof/>
          </w:rPr>
          <w:t>Obrázek 3 stavba stejnosměrného motoru</w:t>
        </w:r>
        <w:r w:rsidR="00B50656">
          <w:rPr>
            <w:noProof/>
            <w:webHidden/>
          </w:rPr>
          <w:tab/>
        </w:r>
        <w:r w:rsidR="00B50656">
          <w:rPr>
            <w:noProof/>
            <w:webHidden/>
          </w:rPr>
          <w:fldChar w:fldCharType="begin"/>
        </w:r>
        <w:r w:rsidR="00B50656">
          <w:rPr>
            <w:noProof/>
            <w:webHidden/>
          </w:rPr>
          <w:instrText xml:space="preserve"> PAGEREF _Toc149835658 \h </w:instrText>
        </w:r>
        <w:r w:rsidR="00B50656">
          <w:rPr>
            <w:noProof/>
            <w:webHidden/>
          </w:rPr>
        </w:r>
        <w:r w:rsidR="00B50656">
          <w:rPr>
            <w:noProof/>
            <w:webHidden/>
          </w:rPr>
          <w:fldChar w:fldCharType="separate"/>
        </w:r>
        <w:r w:rsidR="00B50656">
          <w:rPr>
            <w:noProof/>
            <w:webHidden/>
          </w:rPr>
          <w:t>6</w:t>
        </w:r>
        <w:r w:rsidR="00B50656">
          <w:rPr>
            <w:noProof/>
            <w:webHidden/>
          </w:rPr>
          <w:fldChar w:fldCharType="end"/>
        </w:r>
      </w:hyperlink>
    </w:p>
    <w:p w14:paraId="5E43A6CF" w14:textId="6D10A13F" w:rsidR="00B50656" w:rsidRDefault="00000000">
      <w:pPr>
        <w:pStyle w:val="Seznamobrzk"/>
        <w:tabs>
          <w:tab w:val="right" w:leader="dot" w:pos="9062"/>
        </w:tabs>
        <w:rPr>
          <w:rFonts w:eastAsiaTheme="minorEastAsia"/>
          <w:noProof/>
          <w:kern w:val="2"/>
          <w:sz w:val="22"/>
          <w:lang w:eastAsia="cs-CZ"/>
          <w14:ligatures w14:val="standardContextual"/>
        </w:rPr>
      </w:pPr>
      <w:hyperlink w:anchor="_Toc149835659" w:history="1">
        <w:r w:rsidR="00B50656" w:rsidRPr="001A1517">
          <w:rPr>
            <w:rStyle w:val="Hypertextovodkaz"/>
            <w:noProof/>
          </w:rPr>
          <w:t>Obrázek 4 stavba kartáčového stejnosměrného motoru</w:t>
        </w:r>
        <w:r w:rsidR="00B50656">
          <w:rPr>
            <w:noProof/>
            <w:webHidden/>
          </w:rPr>
          <w:tab/>
        </w:r>
        <w:r w:rsidR="00B50656">
          <w:rPr>
            <w:noProof/>
            <w:webHidden/>
          </w:rPr>
          <w:fldChar w:fldCharType="begin"/>
        </w:r>
        <w:r w:rsidR="00B50656">
          <w:rPr>
            <w:noProof/>
            <w:webHidden/>
          </w:rPr>
          <w:instrText xml:space="preserve"> PAGEREF _Toc149835659 \h </w:instrText>
        </w:r>
        <w:r w:rsidR="00B50656">
          <w:rPr>
            <w:noProof/>
            <w:webHidden/>
          </w:rPr>
        </w:r>
        <w:r w:rsidR="00B50656">
          <w:rPr>
            <w:noProof/>
            <w:webHidden/>
          </w:rPr>
          <w:fldChar w:fldCharType="separate"/>
        </w:r>
        <w:r w:rsidR="00B50656">
          <w:rPr>
            <w:noProof/>
            <w:webHidden/>
          </w:rPr>
          <w:t>8</w:t>
        </w:r>
        <w:r w:rsidR="00B50656">
          <w:rPr>
            <w:noProof/>
            <w:webHidden/>
          </w:rPr>
          <w:fldChar w:fldCharType="end"/>
        </w:r>
      </w:hyperlink>
    </w:p>
    <w:p w14:paraId="646332BB" w14:textId="148F2254" w:rsidR="00B50656" w:rsidRDefault="00000000">
      <w:pPr>
        <w:pStyle w:val="Seznamobrzk"/>
        <w:tabs>
          <w:tab w:val="right" w:leader="dot" w:pos="9062"/>
        </w:tabs>
        <w:rPr>
          <w:rFonts w:eastAsiaTheme="minorEastAsia"/>
          <w:noProof/>
          <w:kern w:val="2"/>
          <w:sz w:val="22"/>
          <w:lang w:eastAsia="cs-CZ"/>
          <w14:ligatures w14:val="standardContextual"/>
        </w:rPr>
      </w:pPr>
      <w:hyperlink w:anchor="_Toc149835660" w:history="1">
        <w:r w:rsidR="00B50656" w:rsidRPr="001A1517">
          <w:rPr>
            <w:rStyle w:val="Hypertextovodkaz"/>
            <w:noProof/>
          </w:rPr>
          <w:t>Obrázek 5 diagram BLDC motoru s ovládáním</w:t>
        </w:r>
        <w:r w:rsidR="00B50656">
          <w:rPr>
            <w:noProof/>
            <w:webHidden/>
          </w:rPr>
          <w:tab/>
        </w:r>
        <w:r w:rsidR="00B50656">
          <w:rPr>
            <w:noProof/>
            <w:webHidden/>
          </w:rPr>
          <w:fldChar w:fldCharType="begin"/>
        </w:r>
        <w:r w:rsidR="00B50656">
          <w:rPr>
            <w:noProof/>
            <w:webHidden/>
          </w:rPr>
          <w:instrText xml:space="preserve"> PAGEREF _Toc149835660 \h </w:instrText>
        </w:r>
        <w:r w:rsidR="00B50656">
          <w:rPr>
            <w:noProof/>
            <w:webHidden/>
          </w:rPr>
        </w:r>
        <w:r w:rsidR="00B50656">
          <w:rPr>
            <w:noProof/>
            <w:webHidden/>
          </w:rPr>
          <w:fldChar w:fldCharType="separate"/>
        </w:r>
        <w:r w:rsidR="00B50656">
          <w:rPr>
            <w:noProof/>
            <w:webHidden/>
          </w:rPr>
          <w:t>9</w:t>
        </w:r>
        <w:r w:rsidR="00B50656">
          <w:rPr>
            <w:noProof/>
            <w:webHidden/>
          </w:rPr>
          <w:fldChar w:fldCharType="end"/>
        </w:r>
      </w:hyperlink>
    </w:p>
    <w:p w14:paraId="4C9E207A" w14:textId="339844F1" w:rsidR="00B50656" w:rsidRDefault="00000000">
      <w:pPr>
        <w:pStyle w:val="Seznamobrzk"/>
        <w:tabs>
          <w:tab w:val="right" w:leader="dot" w:pos="9062"/>
        </w:tabs>
        <w:rPr>
          <w:rFonts w:eastAsiaTheme="minorEastAsia"/>
          <w:noProof/>
          <w:kern w:val="2"/>
          <w:sz w:val="22"/>
          <w:lang w:eastAsia="cs-CZ"/>
          <w14:ligatures w14:val="standardContextual"/>
        </w:rPr>
      </w:pPr>
      <w:hyperlink w:anchor="_Toc149835661" w:history="1">
        <w:r w:rsidR="00B50656" w:rsidRPr="001A1517">
          <w:rPr>
            <w:rStyle w:val="Hypertextovodkaz"/>
            <w:noProof/>
          </w:rPr>
          <w:t>Obrázek 6 Charakteristiky buzení stejnosměrných motorů</w:t>
        </w:r>
        <w:r w:rsidR="00B50656">
          <w:rPr>
            <w:noProof/>
            <w:webHidden/>
          </w:rPr>
          <w:tab/>
        </w:r>
        <w:r w:rsidR="00B50656">
          <w:rPr>
            <w:noProof/>
            <w:webHidden/>
          </w:rPr>
          <w:fldChar w:fldCharType="begin"/>
        </w:r>
        <w:r w:rsidR="00B50656">
          <w:rPr>
            <w:noProof/>
            <w:webHidden/>
          </w:rPr>
          <w:instrText xml:space="preserve"> PAGEREF _Toc149835661 \h </w:instrText>
        </w:r>
        <w:r w:rsidR="00B50656">
          <w:rPr>
            <w:noProof/>
            <w:webHidden/>
          </w:rPr>
        </w:r>
        <w:r w:rsidR="00B50656">
          <w:rPr>
            <w:noProof/>
            <w:webHidden/>
          </w:rPr>
          <w:fldChar w:fldCharType="separate"/>
        </w:r>
        <w:r w:rsidR="00B50656">
          <w:rPr>
            <w:noProof/>
            <w:webHidden/>
          </w:rPr>
          <w:t>10</w:t>
        </w:r>
        <w:r w:rsidR="00B50656">
          <w:rPr>
            <w:noProof/>
            <w:webHidden/>
          </w:rPr>
          <w:fldChar w:fldCharType="end"/>
        </w:r>
      </w:hyperlink>
    </w:p>
    <w:p w14:paraId="6950BB6A" w14:textId="7C97AB88" w:rsidR="00B50656" w:rsidRDefault="00000000">
      <w:pPr>
        <w:pStyle w:val="Seznamobrzk"/>
        <w:tabs>
          <w:tab w:val="right" w:leader="dot" w:pos="9062"/>
        </w:tabs>
        <w:rPr>
          <w:rFonts w:eastAsiaTheme="minorEastAsia"/>
          <w:noProof/>
          <w:kern w:val="2"/>
          <w:sz w:val="22"/>
          <w:lang w:eastAsia="cs-CZ"/>
          <w14:ligatures w14:val="standardContextual"/>
        </w:rPr>
      </w:pPr>
      <w:hyperlink w:anchor="_Toc149835662" w:history="1">
        <w:r w:rsidR="00B50656" w:rsidRPr="001A1517">
          <w:rPr>
            <w:rStyle w:val="Hypertextovodkaz"/>
            <w:noProof/>
          </w:rPr>
          <w:t>Obrázek 7 zapojení stejnosměrného motoru s cizím buzením</w:t>
        </w:r>
        <w:r w:rsidR="00B50656">
          <w:rPr>
            <w:noProof/>
            <w:webHidden/>
          </w:rPr>
          <w:tab/>
        </w:r>
        <w:r w:rsidR="00B50656">
          <w:rPr>
            <w:noProof/>
            <w:webHidden/>
          </w:rPr>
          <w:fldChar w:fldCharType="begin"/>
        </w:r>
        <w:r w:rsidR="00B50656">
          <w:rPr>
            <w:noProof/>
            <w:webHidden/>
          </w:rPr>
          <w:instrText xml:space="preserve"> PAGEREF _Toc149835662 \h </w:instrText>
        </w:r>
        <w:r w:rsidR="00B50656">
          <w:rPr>
            <w:noProof/>
            <w:webHidden/>
          </w:rPr>
        </w:r>
        <w:r w:rsidR="00B50656">
          <w:rPr>
            <w:noProof/>
            <w:webHidden/>
          </w:rPr>
          <w:fldChar w:fldCharType="separate"/>
        </w:r>
        <w:r w:rsidR="00B50656">
          <w:rPr>
            <w:noProof/>
            <w:webHidden/>
          </w:rPr>
          <w:t>11</w:t>
        </w:r>
        <w:r w:rsidR="00B50656">
          <w:rPr>
            <w:noProof/>
            <w:webHidden/>
          </w:rPr>
          <w:fldChar w:fldCharType="end"/>
        </w:r>
      </w:hyperlink>
    </w:p>
    <w:p w14:paraId="5932BC34" w14:textId="757DFB44" w:rsidR="00B50656" w:rsidRDefault="00000000">
      <w:pPr>
        <w:pStyle w:val="Seznamobrzk"/>
        <w:tabs>
          <w:tab w:val="right" w:leader="dot" w:pos="9062"/>
        </w:tabs>
        <w:rPr>
          <w:rFonts w:eastAsiaTheme="minorEastAsia"/>
          <w:noProof/>
          <w:kern w:val="2"/>
          <w:sz w:val="22"/>
          <w:lang w:eastAsia="cs-CZ"/>
          <w14:ligatures w14:val="standardContextual"/>
        </w:rPr>
      </w:pPr>
      <w:hyperlink w:anchor="_Toc149835663" w:history="1">
        <w:r w:rsidR="00B50656" w:rsidRPr="001A1517">
          <w:rPr>
            <w:rStyle w:val="Hypertextovodkaz"/>
            <w:noProof/>
          </w:rPr>
          <w:t>Obrázek 8 zapojení stejnosměrného motoru se sériovým buzením</w:t>
        </w:r>
        <w:r w:rsidR="00B50656">
          <w:rPr>
            <w:noProof/>
            <w:webHidden/>
          </w:rPr>
          <w:tab/>
        </w:r>
        <w:r w:rsidR="00B50656">
          <w:rPr>
            <w:noProof/>
            <w:webHidden/>
          </w:rPr>
          <w:fldChar w:fldCharType="begin"/>
        </w:r>
        <w:r w:rsidR="00B50656">
          <w:rPr>
            <w:noProof/>
            <w:webHidden/>
          </w:rPr>
          <w:instrText xml:space="preserve"> PAGEREF _Toc149835663 \h </w:instrText>
        </w:r>
        <w:r w:rsidR="00B50656">
          <w:rPr>
            <w:noProof/>
            <w:webHidden/>
          </w:rPr>
        </w:r>
        <w:r w:rsidR="00B50656">
          <w:rPr>
            <w:noProof/>
            <w:webHidden/>
          </w:rPr>
          <w:fldChar w:fldCharType="separate"/>
        </w:r>
        <w:r w:rsidR="00B50656">
          <w:rPr>
            <w:noProof/>
            <w:webHidden/>
          </w:rPr>
          <w:t>11</w:t>
        </w:r>
        <w:r w:rsidR="00B50656">
          <w:rPr>
            <w:noProof/>
            <w:webHidden/>
          </w:rPr>
          <w:fldChar w:fldCharType="end"/>
        </w:r>
      </w:hyperlink>
    </w:p>
    <w:p w14:paraId="0A6B09E9" w14:textId="6FD7D5CF" w:rsidR="00B50656" w:rsidRDefault="00000000">
      <w:pPr>
        <w:pStyle w:val="Seznamobrzk"/>
        <w:tabs>
          <w:tab w:val="right" w:leader="dot" w:pos="9062"/>
        </w:tabs>
        <w:rPr>
          <w:rFonts w:eastAsiaTheme="minorEastAsia"/>
          <w:noProof/>
          <w:kern w:val="2"/>
          <w:sz w:val="22"/>
          <w:lang w:eastAsia="cs-CZ"/>
          <w14:ligatures w14:val="standardContextual"/>
        </w:rPr>
      </w:pPr>
      <w:hyperlink w:anchor="_Toc149835664" w:history="1">
        <w:r w:rsidR="00B50656" w:rsidRPr="001A1517">
          <w:rPr>
            <w:rStyle w:val="Hypertextovodkaz"/>
            <w:noProof/>
          </w:rPr>
          <w:t>Obrázek 9 zapojení derivačního motoru</w:t>
        </w:r>
        <w:r w:rsidR="00B50656">
          <w:rPr>
            <w:noProof/>
            <w:webHidden/>
          </w:rPr>
          <w:tab/>
        </w:r>
        <w:r w:rsidR="00B50656">
          <w:rPr>
            <w:noProof/>
            <w:webHidden/>
          </w:rPr>
          <w:fldChar w:fldCharType="begin"/>
        </w:r>
        <w:r w:rsidR="00B50656">
          <w:rPr>
            <w:noProof/>
            <w:webHidden/>
          </w:rPr>
          <w:instrText xml:space="preserve"> PAGEREF _Toc149835664 \h </w:instrText>
        </w:r>
        <w:r w:rsidR="00B50656">
          <w:rPr>
            <w:noProof/>
            <w:webHidden/>
          </w:rPr>
        </w:r>
        <w:r w:rsidR="00B50656">
          <w:rPr>
            <w:noProof/>
            <w:webHidden/>
          </w:rPr>
          <w:fldChar w:fldCharType="separate"/>
        </w:r>
        <w:r w:rsidR="00B50656">
          <w:rPr>
            <w:noProof/>
            <w:webHidden/>
          </w:rPr>
          <w:t>12</w:t>
        </w:r>
        <w:r w:rsidR="00B50656">
          <w:rPr>
            <w:noProof/>
            <w:webHidden/>
          </w:rPr>
          <w:fldChar w:fldCharType="end"/>
        </w:r>
      </w:hyperlink>
    </w:p>
    <w:p w14:paraId="4767DC27" w14:textId="3E844CC1" w:rsidR="00B50656" w:rsidRDefault="00000000">
      <w:pPr>
        <w:pStyle w:val="Seznamobrzk"/>
        <w:tabs>
          <w:tab w:val="right" w:leader="dot" w:pos="9062"/>
        </w:tabs>
        <w:rPr>
          <w:rFonts w:eastAsiaTheme="minorEastAsia"/>
          <w:noProof/>
          <w:kern w:val="2"/>
          <w:sz w:val="22"/>
          <w:lang w:eastAsia="cs-CZ"/>
          <w14:ligatures w14:val="standardContextual"/>
        </w:rPr>
      </w:pPr>
      <w:hyperlink w:anchor="_Toc149835665" w:history="1">
        <w:r w:rsidR="00B50656" w:rsidRPr="001A1517">
          <w:rPr>
            <w:rStyle w:val="Hypertextovodkaz"/>
            <w:noProof/>
          </w:rPr>
          <w:t>Obrázek 10 zapojení derivačního motoru 2</w:t>
        </w:r>
        <w:r w:rsidR="00B50656">
          <w:rPr>
            <w:noProof/>
            <w:webHidden/>
          </w:rPr>
          <w:tab/>
        </w:r>
        <w:r w:rsidR="00B50656">
          <w:rPr>
            <w:noProof/>
            <w:webHidden/>
          </w:rPr>
          <w:fldChar w:fldCharType="begin"/>
        </w:r>
        <w:r w:rsidR="00B50656">
          <w:rPr>
            <w:noProof/>
            <w:webHidden/>
          </w:rPr>
          <w:instrText xml:space="preserve"> PAGEREF _Toc149835665 \h </w:instrText>
        </w:r>
        <w:r w:rsidR="00B50656">
          <w:rPr>
            <w:noProof/>
            <w:webHidden/>
          </w:rPr>
        </w:r>
        <w:r w:rsidR="00B50656">
          <w:rPr>
            <w:noProof/>
            <w:webHidden/>
          </w:rPr>
          <w:fldChar w:fldCharType="separate"/>
        </w:r>
        <w:r w:rsidR="00B50656">
          <w:rPr>
            <w:noProof/>
            <w:webHidden/>
          </w:rPr>
          <w:t>13</w:t>
        </w:r>
        <w:r w:rsidR="00B50656">
          <w:rPr>
            <w:noProof/>
            <w:webHidden/>
          </w:rPr>
          <w:fldChar w:fldCharType="end"/>
        </w:r>
      </w:hyperlink>
    </w:p>
    <w:p w14:paraId="767599F5" w14:textId="5D20927B" w:rsidR="00B50656" w:rsidRDefault="00000000">
      <w:pPr>
        <w:pStyle w:val="Seznamobrzk"/>
        <w:tabs>
          <w:tab w:val="right" w:leader="dot" w:pos="9062"/>
        </w:tabs>
        <w:rPr>
          <w:rFonts w:eastAsiaTheme="minorEastAsia"/>
          <w:noProof/>
          <w:kern w:val="2"/>
          <w:sz w:val="22"/>
          <w:lang w:eastAsia="cs-CZ"/>
          <w14:ligatures w14:val="standardContextual"/>
        </w:rPr>
      </w:pPr>
      <w:hyperlink w:anchor="_Toc149835666" w:history="1">
        <w:r w:rsidR="00B50656" w:rsidRPr="001A1517">
          <w:rPr>
            <w:rStyle w:val="Hypertextovodkaz"/>
            <w:noProof/>
          </w:rPr>
          <w:t>Obrázek 11 zapojení kompaundního motoru</w:t>
        </w:r>
        <w:r w:rsidR="00B50656">
          <w:rPr>
            <w:noProof/>
            <w:webHidden/>
          </w:rPr>
          <w:tab/>
        </w:r>
        <w:r w:rsidR="00B50656">
          <w:rPr>
            <w:noProof/>
            <w:webHidden/>
          </w:rPr>
          <w:fldChar w:fldCharType="begin"/>
        </w:r>
        <w:r w:rsidR="00B50656">
          <w:rPr>
            <w:noProof/>
            <w:webHidden/>
          </w:rPr>
          <w:instrText xml:space="preserve"> PAGEREF _Toc149835666 \h </w:instrText>
        </w:r>
        <w:r w:rsidR="00B50656">
          <w:rPr>
            <w:noProof/>
            <w:webHidden/>
          </w:rPr>
        </w:r>
        <w:r w:rsidR="00B50656">
          <w:rPr>
            <w:noProof/>
            <w:webHidden/>
          </w:rPr>
          <w:fldChar w:fldCharType="separate"/>
        </w:r>
        <w:r w:rsidR="00B50656">
          <w:rPr>
            <w:noProof/>
            <w:webHidden/>
          </w:rPr>
          <w:t>13</w:t>
        </w:r>
        <w:r w:rsidR="00B50656">
          <w:rPr>
            <w:noProof/>
            <w:webHidden/>
          </w:rPr>
          <w:fldChar w:fldCharType="end"/>
        </w:r>
      </w:hyperlink>
    </w:p>
    <w:p w14:paraId="18A04B62" w14:textId="428ACE33" w:rsidR="00B50656" w:rsidRDefault="00000000">
      <w:pPr>
        <w:pStyle w:val="Seznamobrzk"/>
        <w:tabs>
          <w:tab w:val="right" w:leader="dot" w:pos="9062"/>
        </w:tabs>
        <w:rPr>
          <w:rFonts w:eastAsiaTheme="minorEastAsia"/>
          <w:noProof/>
          <w:kern w:val="2"/>
          <w:sz w:val="22"/>
          <w:lang w:eastAsia="cs-CZ"/>
          <w14:ligatures w14:val="standardContextual"/>
        </w:rPr>
      </w:pPr>
      <w:hyperlink w:anchor="_Toc149835667" w:history="1">
        <w:r w:rsidR="00B50656" w:rsidRPr="001A1517">
          <w:rPr>
            <w:rStyle w:val="Hypertextovodkaz"/>
            <w:noProof/>
          </w:rPr>
          <w:t>Obrázek 12 krokový motor</w:t>
        </w:r>
        <w:r w:rsidR="00B50656">
          <w:rPr>
            <w:noProof/>
            <w:webHidden/>
          </w:rPr>
          <w:tab/>
        </w:r>
        <w:r w:rsidR="00B50656">
          <w:rPr>
            <w:noProof/>
            <w:webHidden/>
          </w:rPr>
          <w:fldChar w:fldCharType="begin"/>
        </w:r>
        <w:r w:rsidR="00B50656">
          <w:rPr>
            <w:noProof/>
            <w:webHidden/>
          </w:rPr>
          <w:instrText xml:space="preserve"> PAGEREF _Toc149835667 \h </w:instrText>
        </w:r>
        <w:r w:rsidR="00B50656">
          <w:rPr>
            <w:noProof/>
            <w:webHidden/>
          </w:rPr>
        </w:r>
        <w:r w:rsidR="00B50656">
          <w:rPr>
            <w:noProof/>
            <w:webHidden/>
          </w:rPr>
          <w:fldChar w:fldCharType="separate"/>
        </w:r>
        <w:r w:rsidR="00B50656">
          <w:rPr>
            <w:noProof/>
            <w:webHidden/>
          </w:rPr>
          <w:t>14</w:t>
        </w:r>
        <w:r w:rsidR="00B50656">
          <w:rPr>
            <w:noProof/>
            <w:webHidden/>
          </w:rPr>
          <w:fldChar w:fldCharType="end"/>
        </w:r>
      </w:hyperlink>
    </w:p>
    <w:p w14:paraId="5878C059" w14:textId="1731F42E" w:rsidR="00B50656" w:rsidRDefault="00000000">
      <w:pPr>
        <w:pStyle w:val="Seznamobrzk"/>
        <w:tabs>
          <w:tab w:val="right" w:leader="dot" w:pos="9062"/>
        </w:tabs>
        <w:rPr>
          <w:rFonts w:eastAsiaTheme="minorEastAsia"/>
          <w:noProof/>
          <w:kern w:val="2"/>
          <w:sz w:val="22"/>
          <w:lang w:eastAsia="cs-CZ"/>
          <w14:ligatures w14:val="standardContextual"/>
        </w:rPr>
      </w:pPr>
      <w:hyperlink w:anchor="_Toc149835668" w:history="1">
        <w:r w:rsidR="00B50656" w:rsidRPr="001A1517">
          <w:rPr>
            <w:rStyle w:val="Hypertextovodkaz"/>
            <w:noProof/>
          </w:rPr>
          <w:t>Obrázek 13 stavba krokového motoru</w:t>
        </w:r>
        <w:r w:rsidR="00B50656">
          <w:rPr>
            <w:noProof/>
            <w:webHidden/>
          </w:rPr>
          <w:tab/>
        </w:r>
        <w:r w:rsidR="00B50656">
          <w:rPr>
            <w:noProof/>
            <w:webHidden/>
          </w:rPr>
          <w:fldChar w:fldCharType="begin"/>
        </w:r>
        <w:r w:rsidR="00B50656">
          <w:rPr>
            <w:noProof/>
            <w:webHidden/>
          </w:rPr>
          <w:instrText xml:space="preserve"> PAGEREF _Toc149835668 \h </w:instrText>
        </w:r>
        <w:r w:rsidR="00B50656">
          <w:rPr>
            <w:noProof/>
            <w:webHidden/>
          </w:rPr>
        </w:r>
        <w:r w:rsidR="00B50656">
          <w:rPr>
            <w:noProof/>
            <w:webHidden/>
          </w:rPr>
          <w:fldChar w:fldCharType="separate"/>
        </w:r>
        <w:r w:rsidR="00B50656">
          <w:rPr>
            <w:noProof/>
            <w:webHidden/>
          </w:rPr>
          <w:t>15</w:t>
        </w:r>
        <w:r w:rsidR="00B50656">
          <w:rPr>
            <w:noProof/>
            <w:webHidden/>
          </w:rPr>
          <w:fldChar w:fldCharType="end"/>
        </w:r>
      </w:hyperlink>
    </w:p>
    <w:p w14:paraId="2B77F6B1" w14:textId="7E2BBB18" w:rsidR="00B50656" w:rsidRDefault="00000000">
      <w:pPr>
        <w:pStyle w:val="Seznamobrzk"/>
        <w:tabs>
          <w:tab w:val="right" w:leader="dot" w:pos="9062"/>
        </w:tabs>
        <w:rPr>
          <w:rFonts w:eastAsiaTheme="minorEastAsia"/>
          <w:noProof/>
          <w:kern w:val="2"/>
          <w:sz w:val="22"/>
          <w:lang w:eastAsia="cs-CZ"/>
          <w14:ligatures w14:val="standardContextual"/>
        </w:rPr>
      </w:pPr>
      <w:hyperlink w:anchor="_Toc149835669" w:history="1">
        <w:r w:rsidR="00B50656" w:rsidRPr="001A1517">
          <w:rPr>
            <w:rStyle w:val="Hypertextovodkaz"/>
            <w:noProof/>
          </w:rPr>
          <w:t>Obrázek 14 princip činnosti krokového motoru</w:t>
        </w:r>
        <w:r w:rsidR="00B50656">
          <w:rPr>
            <w:noProof/>
            <w:webHidden/>
          </w:rPr>
          <w:tab/>
        </w:r>
        <w:r w:rsidR="00B50656">
          <w:rPr>
            <w:noProof/>
            <w:webHidden/>
          </w:rPr>
          <w:fldChar w:fldCharType="begin"/>
        </w:r>
        <w:r w:rsidR="00B50656">
          <w:rPr>
            <w:noProof/>
            <w:webHidden/>
          </w:rPr>
          <w:instrText xml:space="preserve"> PAGEREF _Toc149835669 \h </w:instrText>
        </w:r>
        <w:r w:rsidR="00B50656">
          <w:rPr>
            <w:noProof/>
            <w:webHidden/>
          </w:rPr>
        </w:r>
        <w:r w:rsidR="00B50656">
          <w:rPr>
            <w:noProof/>
            <w:webHidden/>
          </w:rPr>
          <w:fldChar w:fldCharType="separate"/>
        </w:r>
        <w:r w:rsidR="00B50656">
          <w:rPr>
            <w:noProof/>
            <w:webHidden/>
          </w:rPr>
          <w:t>15</w:t>
        </w:r>
        <w:r w:rsidR="00B50656">
          <w:rPr>
            <w:noProof/>
            <w:webHidden/>
          </w:rPr>
          <w:fldChar w:fldCharType="end"/>
        </w:r>
      </w:hyperlink>
    </w:p>
    <w:p w14:paraId="343FAE68" w14:textId="394B040D" w:rsidR="00B50656" w:rsidRDefault="00000000">
      <w:pPr>
        <w:pStyle w:val="Seznamobrzk"/>
        <w:tabs>
          <w:tab w:val="right" w:leader="dot" w:pos="9062"/>
        </w:tabs>
        <w:rPr>
          <w:rFonts w:eastAsiaTheme="minorEastAsia"/>
          <w:noProof/>
          <w:kern w:val="2"/>
          <w:sz w:val="22"/>
          <w:lang w:eastAsia="cs-CZ"/>
          <w14:ligatures w14:val="standardContextual"/>
        </w:rPr>
      </w:pPr>
      <w:hyperlink w:anchor="_Toc149835670" w:history="1">
        <w:r w:rsidR="00B50656" w:rsidRPr="001A1517">
          <w:rPr>
            <w:rStyle w:val="Hypertextovodkaz"/>
            <w:noProof/>
          </w:rPr>
          <w:t>Obrázek 15 řídicí jednotka A4988 pro krokové motory</w:t>
        </w:r>
        <w:r w:rsidR="00B50656">
          <w:rPr>
            <w:noProof/>
            <w:webHidden/>
          </w:rPr>
          <w:tab/>
        </w:r>
        <w:r w:rsidR="00B50656">
          <w:rPr>
            <w:noProof/>
            <w:webHidden/>
          </w:rPr>
          <w:fldChar w:fldCharType="begin"/>
        </w:r>
        <w:r w:rsidR="00B50656">
          <w:rPr>
            <w:noProof/>
            <w:webHidden/>
          </w:rPr>
          <w:instrText xml:space="preserve"> PAGEREF _Toc149835670 \h </w:instrText>
        </w:r>
        <w:r w:rsidR="00B50656">
          <w:rPr>
            <w:noProof/>
            <w:webHidden/>
          </w:rPr>
        </w:r>
        <w:r w:rsidR="00B50656">
          <w:rPr>
            <w:noProof/>
            <w:webHidden/>
          </w:rPr>
          <w:fldChar w:fldCharType="separate"/>
        </w:r>
        <w:r w:rsidR="00B50656">
          <w:rPr>
            <w:noProof/>
            <w:webHidden/>
          </w:rPr>
          <w:t>17</w:t>
        </w:r>
        <w:r w:rsidR="00B50656">
          <w:rPr>
            <w:noProof/>
            <w:webHidden/>
          </w:rPr>
          <w:fldChar w:fldCharType="end"/>
        </w:r>
      </w:hyperlink>
    </w:p>
    <w:p w14:paraId="0A1297E9" w14:textId="3B9F1F6B" w:rsidR="00B50656" w:rsidRDefault="00000000">
      <w:pPr>
        <w:pStyle w:val="Seznamobrzk"/>
        <w:tabs>
          <w:tab w:val="right" w:leader="dot" w:pos="9062"/>
        </w:tabs>
        <w:rPr>
          <w:rFonts w:eastAsiaTheme="minorEastAsia"/>
          <w:noProof/>
          <w:kern w:val="2"/>
          <w:sz w:val="22"/>
          <w:lang w:eastAsia="cs-CZ"/>
          <w14:ligatures w14:val="standardContextual"/>
        </w:rPr>
      </w:pPr>
      <w:hyperlink w:anchor="_Toc149835671" w:history="1">
        <w:r w:rsidR="00B50656" w:rsidRPr="001A1517">
          <w:rPr>
            <w:rStyle w:val="Hypertextovodkaz"/>
            <w:noProof/>
          </w:rPr>
          <w:t>Obrázek 16 model nosiče push solenoidů</w:t>
        </w:r>
        <w:r w:rsidR="00B50656">
          <w:rPr>
            <w:noProof/>
            <w:webHidden/>
          </w:rPr>
          <w:tab/>
        </w:r>
        <w:r w:rsidR="00B50656">
          <w:rPr>
            <w:noProof/>
            <w:webHidden/>
          </w:rPr>
          <w:fldChar w:fldCharType="begin"/>
        </w:r>
        <w:r w:rsidR="00B50656">
          <w:rPr>
            <w:noProof/>
            <w:webHidden/>
          </w:rPr>
          <w:instrText xml:space="preserve"> PAGEREF _Toc149835671 \h </w:instrText>
        </w:r>
        <w:r w:rsidR="00B50656">
          <w:rPr>
            <w:noProof/>
            <w:webHidden/>
          </w:rPr>
        </w:r>
        <w:r w:rsidR="00B50656">
          <w:rPr>
            <w:noProof/>
            <w:webHidden/>
          </w:rPr>
          <w:fldChar w:fldCharType="separate"/>
        </w:r>
        <w:r w:rsidR="00B50656">
          <w:rPr>
            <w:noProof/>
            <w:webHidden/>
          </w:rPr>
          <w:t>18</w:t>
        </w:r>
        <w:r w:rsidR="00B50656">
          <w:rPr>
            <w:noProof/>
            <w:webHidden/>
          </w:rPr>
          <w:fldChar w:fldCharType="end"/>
        </w:r>
      </w:hyperlink>
    </w:p>
    <w:p w14:paraId="3906C700" w14:textId="065A8E1B" w:rsidR="002570DC" w:rsidRDefault="00440DE5" w:rsidP="00394D8A">
      <w:r>
        <w:fldChar w:fldCharType="end"/>
      </w:r>
      <w:bookmarkStart w:id="57" w:name="_Toc86047606"/>
    </w:p>
    <w:bookmarkStart w:id="58" w:name="_Toc149835654" w:displacedByCustomXml="next"/>
    <w:bookmarkStart w:id="59" w:name="_Toc86055213"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540D21B1" w14:textId="77777777" w:rsidR="00440DE5" w:rsidRPr="00394D8A" w:rsidRDefault="002570DC" w:rsidP="00394D8A">
          <w:pPr>
            <w:pStyle w:val="Neslovannadpis"/>
          </w:pPr>
          <w:r w:rsidRPr="00394D8A">
            <w:t>Použité zdroje</w:t>
          </w:r>
          <w:bookmarkEnd w:id="57"/>
          <w:bookmarkEnd w:id="59"/>
          <w:bookmarkEnd w:id="58"/>
        </w:p>
        <w:p w14:paraId="7F78EF7B" w14:textId="77777777" w:rsidR="00B50656" w:rsidRDefault="00440DE5" w:rsidP="00B50656">
          <w:pPr>
            <w:pStyle w:val="Bibliografie"/>
            <w:rPr>
              <w:noProof/>
              <w:szCs w:val="24"/>
            </w:rPr>
          </w:pPr>
          <w:r>
            <w:fldChar w:fldCharType="begin"/>
          </w:r>
          <w:r>
            <w:instrText>BIBLIOGRAPHY</w:instrText>
          </w:r>
          <w:r>
            <w:fldChar w:fldCharType="separate"/>
          </w:r>
          <w:r w:rsidR="00B50656">
            <w:rPr>
              <w:noProof/>
            </w:rPr>
            <w:t xml:space="preserve">1. </w:t>
          </w:r>
          <w:r w:rsidR="00B50656">
            <w:rPr>
              <w:b/>
              <w:bCs/>
              <w:noProof/>
            </w:rPr>
            <w:t>Wikipedia foundation.</w:t>
          </w:r>
          <w:r w:rsidR="00B50656">
            <w:rPr>
              <w:noProof/>
            </w:rPr>
            <w:t xml:space="preserve"> Psací stroj pro nevidomé. </w:t>
          </w:r>
          <w:r w:rsidR="00B50656">
            <w:rPr>
              <w:i/>
              <w:iCs/>
              <w:noProof/>
            </w:rPr>
            <w:t xml:space="preserve">Wikipedie otevřená encyklopedie. </w:t>
          </w:r>
          <w:r w:rsidR="00B50656">
            <w:rPr>
              <w:noProof/>
            </w:rPr>
            <w:t>[Online] 4. září 2023. [Citace: 5. říjen 2023.] https://cs.wikipedia.org/w/index.php?title=Psac%C3%AD_stroj_pro_nevidom%C3%A9&amp;action=history.</w:t>
          </w:r>
        </w:p>
        <w:p w14:paraId="5D88397E" w14:textId="77777777" w:rsidR="00B50656" w:rsidRDefault="00B50656" w:rsidP="00B50656">
          <w:pPr>
            <w:pStyle w:val="Bibliografie"/>
            <w:rPr>
              <w:noProof/>
            </w:rPr>
          </w:pPr>
          <w:r>
            <w:rPr>
              <w:noProof/>
            </w:rPr>
            <w:t xml:space="preserve">3. </w:t>
          </w:r>
          <w:r>
            <w:rPr>
              <w:b/>
              <w:bCs/>
              <w:noProof/>
            </w:rPr>
            <w:t>Wikipedia foundation.</w:t>
          </w:r>
          <w:r>
            <w:rPr>
              <w:noProof/>
            </w:rPr>
            <w:t xml:space="preserve"> Stejnosměrný motor. </w:t>
          </w:r>
          <w:r>
            <w:rPr>
              <w:i/>
              <w:iCs/>
              <w:noProof/>
            </w:rPr>
            <w:t xml:space="preserve">Wikipedia org. </w:t>
          </w:r>
          <w:r>
            <w:rPr>
              <w:noProof/>
            </w:rPr>
            <w:t>[Online] 13. Říjen 2023. [Citace: 19. Říjen 2023.] https://cs.wikipedia.org/wiki/Stejnosm%C4%9Brn%C3%BD_motor.</w:t>
          </w:r>
        </w:p>
        <w:p w14:paraId="4E1281B2" w14:textId="77777777" w:rsidR="00B50656" w:rsidRDefault="00B50656" w:rsidP="00B50656">
          <w:pPr>
            <w:pStyle w:val="Bibliografie"/>
            <w:rPr>
              <w:noProof/>
            </w:rPr>
          </w:pPr>
          <w:r>
            <w:rPr>
              <w:noProof/>
            </w:rPr>
            <w:t xml:space="preserve">4. </w:t>
          </w:r>
          <w:r>
            <w:rPr>
              <w:b/>
              <w:bCs/>
              <w:noProof/>
            </w:rPr>
            <w:t>RAVEO s.r.o.</w:t>
          </w:r>
          <w:r>
            <w:rPr>
              <w:noProof/>
            </w:rPr>
            <w:t xml:space="preserve"> Jak funguje krokový motor? </w:t>
          </w:r>
          <w:r>
            <w:rPr>
              <w:i/>
              <w:iCs/>
              <w:noProof/>
            </w:rPr>
            <w:t xml:space="preserve">RAVEO. </w:t>
          </w:r>
          <w:r>
            <w:rPr>
              <w:noProof/>
            </w:rPr>
            <w:t>[Online] [Citace: 2.. Listopad 2023.] https://www.raveo.cz/jak-funguje-krokovy-motor.</w:t>
          </w:r>
        </w:p>
        <w:p w14:paraId="2034D547" w14:textId="77777777" w:rsidR="00440DE5" w:rsidRDefault="00440DE5" w:rsidP="00B50656">
          <w:pPr>
            <w:sectPr w:rsidR="00440DE5" w:rsidSect="0082261A">
              <w:footerReference w:type="even" r:id="rId33"/>
              <w:footerReference w:type="default" r:id="rId34"/>
              <w:type w:val="oddPage"/>
              <w:pgSz w:w="11906" w:h="16838"/>
              <w:pgMar w:top="1417" w:right="1417" w:bottom="1417" w:left="1417" w:header="708" w:footer="708" w:gutter="0"/>
              <w:pgNumType w:start="1"/>
              <w:cols w:space="708"/>
              <w:docGrid w:linePitch="360"/>
            </w:sectPr>
          </w:pPr>
          <w:r>
            <w:rPr>
              <w:b/>
              <w:bCs/>
            </w:rPr>
            <w:fldChar w:fldCharType="end"/>
          </w:r>
        </w:p>
      </w:sdtContent>
    </w:sdt>
    <w:p w14:paraId="25E6C349" w14:textId="77777777" w:rsidR="00440DE5" w:rsidRDefault="00440DE5" w:rsidP="00440DE5">
      <w:pPr>
        <w:pStyle w:val="Nadpisplohy"/>
      </w:pPr>
      <w:bookmarkStart w:id="60" w:name="_Toc86047607"/>
      <w:bookmarkStart w:id="61" w:name="_Toc86055214"/>
      <w:bookmarkStart w:id="62" w:name="_Toc149835655"/>
      <w:r>
        <w:lastRenderedPageBreak/>
        <w:t>Seznam přiložených souborů</w:t>
      </w:r>
      <w:bookmarkEnd w:id="60"/>
      <w:bookmarkEnd w:id="61"/>
      <w:bookmarkEnd w:id="62"/>
    </w:p>
    <w:p w14:paraId="20DE8DBB" w14:textId="77777777" w:rsidR="00F846B4" w:rsidRDefault="00F846B4" w:rsidP="00394D8A">
      <w:r>
        <w:t>Na přiloženém datovém nosiči se nacházejí následující soubory a složky:</w:t>
      </w:r>
    </w:p>
    <w:p w14:paraId="14EFF9FB" w14:textId="77777777" w:rsidR="00F846B4" w:rsidRDefault="00F846B4" w:rsidP="00394D8A">
      <w:pPr>
        <w:pStyle w:val="Odstavecseseznamem"/>
        <w:numPr>
          <w:ilvl w:val="0"/>
          <w:numId w:val="24"/>
        </w:numPr>
      </w:pPr>
      <w:r w:rsidRPr="00394D8A">
        <w:rPr>
          <w:b/>
          <w:bCs/>
        </w:rPr>
        <w:t>MP2010-Novák-Jan-L4-Tepelné_čerpadlo.docx</w:t>
      </w:r>
      <w:r>
        <w:t xml:space="preserve"> – editovatelná verze dokumentace maturitní práce</w:t>
      </w:r>
    </w:p>
    <w:p w14:paraId="5555CAC1" w14:textId="77777777" w:rsidR="00DB614E" w:rsidRDefault="00F846B4" w:rsidP="00394D8A">
      <w:pPr>
        <w:pStyle w:val="Odstavecseseznamem"/>
        <w:numPr>
          <w:ilvl w:val="0"/>
          <w:numId w:val="24"/>
        </w:numPr>
      </w:pPr>
      <w:r w:rsidRPr="00394D8A">
        <w:rPr>
          <w:b/>
          <w:bCs/>
        </w:rPr>
        <w:t>MP2010-Novák-Jan-L4-Tepelné_čerpadlo.pdf</w:t>
      </w:r>
      <w:r>
        <w:t xml:space="preserve"> – tisknutelná verze dokumentace maturitní práce</w:t>
      </w:r>
    </w:p>
    <w:p w14:paraId="57502D45" w14:textId="77777777" w:rsidR="00F846B4" w:rsidRDefault="00F846B4" w:rsidP="00394D8A">
      <w:pPr>
        <w:pStyle w:val="Odstavecseseznamem"/>
        <w:numPr>
          <w:ilvl w:val="0"/>
          <w:numId w:val="24"/>
        </w:numPr>
      </w:pPr>
      <w:r w:rsidRPr="00394D8A">
        <w:rPr>
          <w:b/>
          <w:bCs/>
        </w:rPr>
        <w:t xml:space="preserve">Výkresy </w:t>
      </w:r>
      <w:r>
        <w:t>– kompletní výkresová dokumentace</w:t>
      </w:r>
    </w:p>
    <w:p w14:paraId="39E5A422" w14:textId="77777777" w:rsidR="001E67F6" w:rsidRPr="00F846B4" w:rsidRDefault="00F846B4" w:rsidP="00394D8A">
      <w:pPr>
        <w:pStyle w:val="Odstavecseseznamem"/>
        <w:numPr>
          <w:ilvl w:val="0"/>
          <w:numId w:val="24"/>
        </w:numPr>
      </w:pPr>
      <w:r w:rsidRPr="00394D8A">
        <w:rPr>
          <w:b/>
          <w:bCs/>
        </w:rPr>
        <w:t>Aplikace</w:t>
      </w:r>
      <w:r>
        <w:t xml:space="preserve"> – zdrojové kódy</w:t>
      </w:r>
    </w:p>
    <w:sectPr w:rsidR="001E67F6" w:rsidRPr="00F846B4" w:rsidSect="00440DE5">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7FBE31" w14:textId="77777777" w:rsidR="00620CFA" w:rsidRDefault="00620CFA" w:rsidP="00A758D8">
      <w:pPr>
        <w:spacing w:line="240" w:lineRule="auto"/>
      </w:pPr>
      <w:r>
        <w:separator/>
      </w:r>
    </w:p>
  </w:endnote>
  <w:endnote w:type="continuationSeparator" w:id="0">
    <w:p w14:paraId="3D42780C" w14:textId="77777777" w:rsidR="00620CFA" w:rsidRDefault="00620CFA"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embedRegular r:id="rId1" w:fontKey="{A3231A6B-E647-4DA9-B0D9-08F87E4FDC3D}"/>
    <w:embedBold r:id="rId2" w:fontKey="{C6184196-8641-4C01-8F9D-75064B17513E}"/>
    <w:embedItalic r:id="rId3" w:fontKey="{EA1137E8-2FB5-4DA9-8E03-B78DBCAC3278}"/>
  </w:font>
  <w:font w:name="Calibri">
    <w:panose1 w:val="020F0502020204030204"/>
    <w:charset w:val="EE"/>
    <w:family w:val="swiss"/>
    <w:pitch w:val="variable"/>
    <w:sig w:usb0="E4002EFF" w:usb1="C000247B" w:usb2="00000009" w:usb3="00000000" w:csb0="000001FF" w:csb1="00000000"/>
    <w:embedRegular r:id="rId4" w:fontKey="{8C6F367E-A35D-479D-91F7-5A3B5087E20D}"/>
    <w:embedItalic r:id="rId5" w:fontKey="{EE157E2F-252C-4CB7-B6D0-F74073E35FD8}"/>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embedRegular r:id="rId6" w:fontKey="{A4AB7C9A-B586-45BC-9AB4-C9929E8F9793}"/>
  </w:font>
  <w:font w:name="Cambria Math">
    <w:panose1 w:val="02040503050406030204"/>
    <w:charset w:val="EE"/>
    <w:family w:val="roman"/>
    <w:pitch w:val="variable"/>
    <w:sig w:usb0="E00006FF" w:usb1="420024FF" w:usb2="02000000" w:usb3="00000000" w:csb0="0000019F" w:csb1="00000000"/>
    <w:embedItalic r:id="rId7" w:fontKey="{F48C899C-1393-4243-B36B-65ADFC15EEC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9BB82" w14:textId="77777777" w:rsidR="00566029" w:rsidRDefault="00566029">
    <w:pPr>
      <w:pStyle w:val="Zpat"/>
      <w:jc w:val="right"/>
    </w:pPr>
  </w:p>
  <w:p w14:paraId="1C7B4198" w14:textId="77777777" w:rsidR="00566029" w:rsidRDefault="0056602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DF466" w14:textId="77777777" w:rsidR="00EA593D" w:rsidRDefault="00EA593D">
    <w:pPr>
      <w:pStyle w:val="Zpat"/>
      <w:jc w:val="right"/>
    </w:pPr>
  </w:p>
  <w:p w14:paraId="00D5D4D6" w14:textId="77777777" w:rsidR="00EA593D" w:rsidRDefault="00EA59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8B757" w14:textId="77777777" w:rsidR="001D4A0E" w:rsidRDefault="001D4A0E">
    <w:pPr>
      <w:pStyle w:val="Zpat"/>
      <w:jc w:val="right"/>
    </w:pPr>
  </w:p>
  <w:p w14:paraId="6DEE5749" w14:textId="77777777" w:rsidR="001D4A0E" w:rsidRDefault="001D4A0E">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EEDE4" w14:textId="77777777" w:rsidR="0096726D" w:rsidRDefault="0096726D">
    <w:pPr>
      <w:pStyle w:val="Zpat"/>
    </w:pPr>
    <w:r>
      <w:fldChar w:fldCharType="begin"/>
    </w:r>
    <w:r>
      <w:instrText>PAGE   \* MERGEFORMAT</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810488"/>
      <w:docPartObj>
        <w:docPartGallery w:val="Page Numbers (Bottom of Page)"/>
        <w:docPartUnique/>
      </w:docPartObj>
    </w:sdtPr>
    <w:sdtContent>
      <w:p w14:paraId="448BA7CC" w14:textId="77777777" w:rsidR="0096726D" w:rsidRDefault="0096726D">
        <w:pPr>
          <w:pStyle w:val="Zpat"/>
          <w:jc w:val="right"/>
        </w:pPr>
        <w:r>
          <w:fldChar w:fldCharType="begin"/>
        </w:r>
        <w:r>
          <w:instrText>PAGE   \* MERGEFORMAT</w:instrText>
        </w:r>
        <w:r>
          <w:fldChar w:fldCharType="separate"/>
        </w:r>
        <w:r>
          <w:t>1</w:t>
        </w:r>
        <w:r>
          <w:fldChar w:fldCharType="end"/>
        </w:r>
      </w:p>
    </w:sdtContent>
  </w:sdt>
  <w:p w14:paraId="3CB1252F" w14:textId="77777777" w:rsidR="0096726D" w:rsidRDefault="0096726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2E2951" w14:textId="77777777" w:rsidR="00620CFA" w:rsidRDefault="00620CFA" w:rsidP="00A758D8">
      <w:pPr>
        <w:spacing w:line="240" w:lineRule="auto"/>
      </w:pPr>
      <w:r>
        <w:separator/>
      </w:r>
    </w:p>
  </w:footnote>
  <w:footnote w:type="continuationSeparator" w:id="0">
    <w:p w14:paraId="3B53F4E4" w14:textId="77777777" w:rsidR="00620CFA" w:rsidRDefault="00620CFA"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5CCEB" w14:textId="77777777" w:rsidR="00473CE3" w:rsidRPr="007F2376" w:rsidRDefault="00473CE3" w:rsidP="007F2376">
    <w:pPr>
      <w:pStyle w:val="Zhlav"/>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Název"/>
      <w:tag w:val=""/>
      <w:id w:val="-322276524"/>
      <w:placeholder>
        <w:docPart w:val="6BCC5DC60C5F4F859C509D3CAF8272D8"/>
      </w:placeholder>
      <w:dataBinding w:prefixMappings="xmlns:ns0='http://purl.org/dc/elements/1.1/' xmlns:ns1='http://schemas.openxmlformats.org/package/2006/metadata/core-properties' " w:xpath="/ns1:coreProperties[1]/ns0:title[1]" w:storeItemID="{6C3C8BC8-F283-45AE-878A-BAB7291924A1}"/>
      <w:text/>
    </w:sdtPr>
    <w:sdtContent>
      <w:p w14:paraId="1A78E4D5" w14:textId="0E996B92" w:rsidR="00A758D8" w:rsidRPr="00A758D8" w:rsidRDefault="00337237" w:rsidP="00A758D8">
        <w:pPr>
          <w:pStyle w:val="Zhlav"/>
        </w:pPr>
        <w:r>
          <w:t xml:space="preserve">Tiskárna z </w:t>
        </w:r>
        <w:proofErr w:type="spellStart"/>
        <w:r>
          <w:t>Pichtova</w:t>
        </w:r>
        <w:proofErr w:type="spellEnd"/>
        <w:r>
          <w:t xml:space="preserve"> psacího stroje</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E6B075E"/>
    <w:multiLevelType w:val="multilevel"/>
    <w:tmpl w:val="9AA2C062"/>
    <w:numStyleLink w:val="Seznamslovan"/>
  </w:abstractNum>
  <w:abstractNum w:abstractNumId="14"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5" w15:restartNumberingAfterBreak="0">
    <w:nsid w:val="3022458A"/>
    <w:multiLevelType w:val="multilevel"/>
    <w:tmpl w:val="9AA2C062"/>
    <w:numStyleLink w:val="Seznamslovan"/>
  </w:abstractNum>
  <w:abstractNum w:abstractNumId="16" w15:restartNumberingAfterBreak="0">
    <w:nsid w:val="324B3632"/>
    <w:multiLevelType w:val="multilevel"/>
    <w:tmpl w:val="9AA2C062"/>
    <w:numStyleLink w:val="Seznamslovan"/>
  </w:abstractNum>
  <w:abstractNum w:abstractNumId="17" w15:restartNumberingAfterBreak="0">
    <w:nsid w:val="32E0663F"/>
    <w:multiLevelType w:val="multilevel"/>
    <w:tmpl w:val="CA66342A"/>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18"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19" w15:restartNumberingAfterBreak="0">
    <w:nsid w:val="38276116"/>
    <w:multiLevelType w:val="multilevel"/>
    <w:tmpl w:val="3DE8382A"/>
    <w:numStyleLink w:val="Seznamodrkov"/>
  </w:abstractNum>
  <w:abstractNum w:abstractNumId="20" w15:restartNumberingAfterBreak="0">
    <w:nsid w:val="40542249"/>
    <w:multiLevelType w:val="hybridMultilevel"/>
    <w:tmpl w:val="26060D2C"/>
    <w:lvl w:ilvl="0" w:tplc="0405000F">
      <w:start w:val="1"/>
      <w:numFmt w:val="decimal"/>
      <w:lvlText w:val="%1."/>
      <w:lvlJc w:val="left"/>
      <w:pPr>
        <w:ind w:left="1571" w:hanging="360"/>
      </w:pPr>
    </w:lvl>
    <w:lvl w:ilvl="1" w:tplc="04050019">
      <w:start w:val="1"/>
      <w:numFmt w:val="lowerLetter"/>
      <w:lvlText w:val="%2."/>
      <w:lvlJc w:val="left"/>
      <w:pPr>
        <w:ind w:left="2291" w:hanging="360"/>
      </w:pPr>
    </w:lvl>
    <w:lvl w:ilvl="2" w:tplc="0405001B" w:tentative="1">
      <w:start w:val="1"/>
      <w:numFmt w:val="lowerRoman"/>
      <w:lvlText w:val="%3."/>
      <w:lvlJc w:val="right"/>
      <w:pPr>
        <w:ind w:left="3011" w:hanging="180"/>
      </w:pPr>
    </w:lvl>
    <w:lvl w:ilvl="3" w:tplc="0405000F" w:tentative="1">
      <w:start w:val="1"/>
      <w:numFmt w:val="decimal"/>
      <w:lvlText w:val="%4."/>
      <w:lvlJc w:val="left"/>
      <w:pPr>
        <w:ind w:left="3731" w:hanging="360"/>
      </w:pPr>
    </w:lvl>
    <w:lvl w:ilvl="4" w:tplc="04050019" w:tentative="1">
      <w:start w:val="1"/>
      <w:numFmt w:val="lowerLetter"/>
      <w:lvlText w:val="%5."/>
      <w:lvlJc w:val="left"/>
      <w:pPr>
        <w:ind w:left="4451" w:hanging="360"/>
      </w:pPr>
    </w:lvl>
    <w:lvl w:ilvl="5" w:tplc="0405001B" w:tentative="1">
      <w:start w:val="1"/>
      <w:numFmt w:val="lowerRoman"/>
      <w:lvlText w:val="%6."/>
      <w:lvlJc w:val="right"/>
      <w:pPr>
        <w:ind w:left="5171" w:hanging="180"/>
      </w:pPr>
    </w:lvl>
    <w:lvl w:ilvl="6" w:tplc="0405000F" w:tentative="1">
      <w:start w:val="1"/>
      <w:numFmt w:val="decimal"/>
      <w:lvlText w:val="%7."/>
      <w:lvlJc w:val="left"/>
      <w:pPr>
        <w:ind w:left="5891" w:hanging="360"/>
      </w:pPr>
    </w:lvl>
    <w:lvl w:ilvl="7" w:tplc="04050019" w:tentative="1">
      <w:start w:val="1"/>
      <w:numFmt w:val="lowerLetter"/>
      <w:lvlText w:val="%8."/>
      <w:lvlJc w:val="left"/>
      <w:pPr>
        <w:ind w:left="6611" w:hanging="360"/>
      </w:pPr>
    </w:lvl>
    <w:lvl w:ilvl="8" w:tplc="0405001B" w:tentative="1">
      <w:start w:val="1"/>
      <w:numFmt w:val="lowerRoman"/>
      <w:lvlText w:val="%9."/>
      <w:lvlJc w:val="right"/>
      <w:pPr>
        <w:ind w:left="7331" w:hanging="180"/>
      </w:pPr>
    </w:lvl>
  </w:abstractNum>
  <w:abstractNum w:abstractNumId="21"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2" w15:restartNumberingAfterBreak="0">
    <w:nsid w:val="42520F69"/>
    <w:multiLevelType w:val="multilevel"/>
    <w:tmpl w:val="CA66342A"/>
    <w:numStyleLink w:val="slovnnadpis"/>
  </w:abstractNum>
  <w:abstractNum w:abstractNumId="23" w15:restartNumberingAfterBreak="0">
    <w:nsid w:val="51C83AE6"/>
    <w:multiLevelType w:val="multilevel"/>
    <w:tmpl w:val="3DE8382A"/>
    <w:numStyleLink w:val="Seznamodrkov"/>
  </w:abstractNum>
  <w:num w:numId="1" w16cid:durableId="125245523">
    <w:abstractNumId w:val="11"/>
  </w:num>
  <w:num w:numId="2" w16cid:durableId="401222200">
    <w:abstractNumId w:val="17"/>
  </w:num>
  <w:num w:numId="3" w16cid:durableId="1537818382">
    <w:abstractNumId w:val="17"/>
    <w:lvlOverride w:ilvl="1">
      <w:lvl w:ilvl="1">
        <w:start w:val="1"/>
        <w:numFmt w:val="decimal"/>
        <w:pStyle w:val="Nadpis2"/>
        <w:lvlText w:val="%1.%2"/>
        <w:lvlJc w:val="left"/>
        <w:pPr>
          <w:tabs>
            <w:tab w:val="num" w:pos="851"/>
          </w:tabs>
          <w:ind w:left="851" w:hanging="851"/>
        </w:pPr>
        <w:rPr>
          <w:rFonts w:hint="default"/>
        </w:rPr>
      </w:lvl>
    </w:lvlOverride>
    <w:lvlOverride w:ilvl="2">
      <w:lvl w:ilvl="2">
        <w:start w:val="1"/>
        <w:numFmt w:val="decimal"/>
        <w:pStyle w:val="Nadpis3"/>
        <w:lvlText w:val="%1.%2.%3"/>
        <w:lvlJc w:val="left"/>
        <w:pPr>
          <w:tabs>
            <w:tab w:val="num" w:pos="851"/>
          </w:tabs>
          <w:ind w:left="851" w:hanging="851"/>
        </w:pPr>
        <w:rPr>
          <w:rFonts w:hint="default"/>
        </w:rPr>
      </w:lvl>
    </w:lvlOverride>
    <w:lvlOverride w:ilvl="3">
      <w:lvl w:ilvl="3">
        <w:start w:val="1"/>
        <w:numFmt w:val="decimal"/>
        <w:pStyle w:val="Nadpis4"/>
        <w:lvlText w:val="%1.%2.%3.%4"/>
        <w:lvlJc w:val="left"/>
        <w:pPr>
          <w:tabs>
            <w:tab w:val="num" w:pos="851"/>
          </w:tabs>
          <w:ind w:left="851" w:hanging="851"/>
        </w:pPr>
        <w:rPr>
          <w:rFonts w:hint="default"/>
        </w:rPr>
      </w:lvl>
    </w:lvlOverride>
  </w:num>
  <w:num w:numId="4" w16cid:durableId="295793777">
    <w:abstractNumId w:val="14"/>
  </w:num>
  <w:num w:numId="5" w16cid:durableId="1325204356">
    <w:abstractNumId w:val="9"/>
  </w:num>
  <w:num w:numId="6" w16cid:durableId="71053037">
    <w:abstractNumId w:val="7"/>
  </w:num>
  <w:num w:numId="7" w16cid:durableId="1293824745">
    <w:abstractNumId w:val="6"/>
  </w:num>
  <w:num w:numId="8" w16cid:durableId="1185242950">
    <w:abstractNumId w:val="5"/>
  </w:num>
  <w:num w:numId="9" w16cid:durableId="1606032260">
    <w:abstractNumId w:val="4"/>
  </w:num>
  <w:num w:numId="10" w16cid:durableId="303580500">
    <w:abstractNumId w:val="21"/>
  </w:num>
  <w:num w:numId="11" w16cid:durableId="2117407843">
    <w:abstractNumId w:val="23"/>
  </w:num>
  <w:num w:numId="12" w16cid:durableId="211313003">
    <w:abstractNumId w:val="13"/>
  </w:num>
  <w:num w:numId="13" w16cid:durableId="1847402926">
    <w:abstractNumId w:val="12"/>
  </w:num>
  <w:num w:numId="14" w16cid:durableId="1219853395">
    <w:abstractNumId w:val="10"/>
  </w:num>
  <w:num w:numId="15" w16cid:durableId="1597903488">
    <w:abstractNumId w:val="16"/>
  </w:num>
  <w:num w:numId="16" w16cid:durableId="196161307">
    <w:abstractNumId w:val="8"/>
  </w:num>
  <w:num w:numId="17" w16cid:durableId="1108887257">
    <w:abstractNumId w:val="3"/>
  </w:num>
  <w:num w:numId="18" w16cid:durableId="168757894">
    <w:abstractNumId w:val="2"/>
  </w:num>
  <w:num w:numId="19" w16cid:durableId="1675497150">
    <w:abstractNumId w:val="1"/>
  </w:num>
  <w:num w:numId="20" w16cid:durableId="2074350334">
    <w:abstractNumId w:val="0"/>
  </w:num>
  <w:num w:numId="21" w16cid:durableId="1971130226">
    <w:abstractNumId w:val="22"/>
  </w:num>
  <w:num w:numId="22" w16cid:durableId="931822061">
    <w:abstractNumId w:val="15"/>
  </w:num>
  <w:num w:numId="23" w16cid:durableId="940800493">
    <w:abstractNumId w:val="19"/>
  </w:num>
  <w:num w:numId="24" w16cid:durableId="166556846">
    <w:abstractNumId w:val="18"/>
  </w:num>
  <w:num w:numId="25" w16cid:durableId="1314262538">
    <w:abstractNumId w:val="2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5A9F"/>
    <w:rsid w:val="000316FC"/>
    <w:rsid w:val="000475F7"/>
    <w:rsid w:val="000B0F71"/>
    <w:rsid w:val="000C4596"/>
    <w:rsid w:val="000E3A34"/>
    <w:rsid w:val="000F34C4"/>
    <w:rsid w:val="000F3965"/>
    <w:rsid w:val="00110739"/>
    <w:rsid w:val="0013391F"/>
    <w:rsid w:val="00180E64"/>
    <w:rsid w:val="001860A3"/>
    <w:rsid w:val="001A0C0C"/>
    <w:rsid w:val="001D4A0E"/>
    <w:rsid w:val="001E67F6"/>
    <w:rsid w:val="00205225"/>
    <w:rsid w:val="0023432B"/>
    <w:rsid w:val="002366FE"/>
    <w:rsid w:val="00236BCF"/>
    <w:rsid w:val="00247365"/>
    <w:rsid w:val="002570DC"/>
    <w:rsid w:val="00261BAC"/>
    <w:rsid w:val="002640AD"/>
    <w:rsid w:val="002734D7"/>
    <w:rsid w:val="002755FA"/>
    <w:rsid w:val="00284F13"/>
    <w:rsid w:val="002A090B"/>
    <w:rsid w:val="002B1CFA"/>
    <w:rsid w:val="002C1D8F"/>
    <w:rsid w:val="002E6054"/>
    <w:rsid w:val="0030144D"/>
    <w:rsid w:val="0032549F"/>
    <w:rsid w:val="00327C8F"/>
    <w:rsid w:val="0033578B"/>
    <w:rsid w:val="003368F0"/>
    <w:rsid w:val="00337237"/>
    <w:rsid w:val="00341B93"/>
    <w:rsid w:val="00343E9D"/>
    <w:rsid w:val="003467A6"/>
    <w:rsid w:val="0037653C"/>
    <w:rsid w:val="00376D86"/>
    <w:rsid w:val="0038382A"/>
    <w:rsid w:val="0038706C"/>
    <w:rsid w:val="00394D8A"/>
    <w:rsid w:val="003A36A8"/>
    <w:rsid w:val="003A65FC"/>
    <w:rsid w:val="003C161E"/>
    <w:rsid w:val="003D6A27"/>
    <w:rsid w:val="003E553B"/>
    <w:rsid w:val="003E7A9C"/>
    <w:rsid w:val="003F31B5"/>
    <w:rsid w:val="003F6398"/>
    <w:rsid w:val="00435A9F"/>
    <w:rsid w:val="00440DE5"/>
    <w:rsid w:val="00442D8C"/>
    <w:rsid w:val="0045319F"/>
    <w:rsid w:val="00466913"/>
    <w:rsid w:val="00473CE3"/>
    <w:rsid w:val="0049563E"/>
    <w:rsid w:val="004B045E"/>
    <w:rsid w:val="004C4BEF"/>
    <w:rsid w:val="004D4CC9"/>
    <w:rsid w:val="004F3902"/>
    <w:rsid w:val="00510C29"/>
    <w:rsid w:val="005415E3"/>
    <w:rsid w:val="00566029"/>
    <w:rsid w:val="00584945"/>
    <w:rsid w:val="005A07ED"/>
    <w:rsid w:val="005B1AA4"/>
    <w:rsid w:val="005B54DB"/>
    <w:rsid w:val="005E1BE4"/>
    <w:rsid w:val="00607832"/>
    <w:rsid w:val="00620CFA"/>
    <w:rsid w:val="006267D1"/>
    <w:rsid w:val="00626A22"/>
    <w:rsid w:val="006312AC"/>
    <w:rsid w:val="00633B3F"/>
    <w:rsid w:val="00635026"/>
    <w:rsid w:val="00656ED6"/>
    <w:rsid w:val="006661C9"/>
    <w:rsid w:val="006803EF"/>
    <w:rsid w:val="0068064C"/>
    <w:rsid w:val="006F3E2A"/>
    <w:rsid w:val="006F508F"/>
    <w:rsid w:val="007F2376"/>
    <w:rsid w:val="007F4DD7"/>
    <w:rsid w:val="00806DBA"/>
    <w:rsid w:val="008157A9"/>
    <w:rsid w:val="0082261A"/>
    <w:rsid w:val="00860B28"/>
    <w:rsid w:val="008707B5"/>
    <w:rsid w:val="00875559"/>
    <w:rsid w:val="00882BB5"/>
    <w:rsid w:val="008948C8"/>
    <w:rsid w:val="008A4B35"/>
    <w:rsid w:val="008B142A"/>
    <w:rsid w:val="008B6653"/>
    <w:rsid w:val="008B6B68"/>
    <w:rsid w:val="008D3BA0"/>
    <w:rsid w:val="00961007"/>
    <w:rsid w:val="00962F01"/>
    <w:rsid w:val="0096726D"/>
    <w:rsid w:val="00976167"/>
    <w:rsid w:val="00A0287D"/>
    <w:rsid w:val="00A05F87"/>
    <w:rsid w:val="00A12AE8"/>
    <w:rsid w:val="00A1504C"/>
    <w:rsid w:val="00A56E9C"/>
    <w:rsid w:val="00A651FD"/>
    <w:rsid w:val="00A70B3D"/>
    <w:rsid w:val="00A758D8"/>
    <w:rsid w:val="00A80B15"/>
    <w:rsid w:val="00AD31C8"/>
    <w:rsid w:val="00AF354E"/>
    <w:rsid w:val="00B06BFF"/>
    <w:rsid w:val="00B4604C"/>
    <w:rsid w:val="00B50656"/>
    <w:rsid w:val="00B74ED9"/>
    <w:rsid w:val="00BA365E"/>
    <w:rsid w:val="00BD4FD8"/>
    <w:rsid w:val="00BE44F8"/>
    <w:rsid w:val="00C710A3"/>
    <w:rsid w:val="00C72027"/>
    <w:rsid w:val="00C72271"/>
    <w:rsid w:val="00C81B13"/>
    <w:rsid w:val="00CA404C"/>
    <w:rsid w:val="00CA54C6"/>
    <w:rsid w:val="00CC5042"/>
    <w:rsid w:val="00CD388C"/>
    <w:rsid w:val="00D06100"/>
    <w:rsid w:val="00D21A15"/>
    <w:rsid w:val="00D30F23"/>
    <w:rsid w:val="00D42BD8"/>
    <w:rsid w:val="00D4315D"/>
    <w:rsid w:val="00D52F83"/>
    <w:rsid w:val="00D64A7B"/>
    <w:rsid w:val="00D75D8C"/>
    <w:rsid w:val="00DB5D73"/>
    <w:rsid w:val="00DB614E"/>
    <w:rsid w:val="00DC327B"/>
    <w:rsid w:val="00DC58FB"/>
    <w:rsid w:val="00E003D9"/>
    <w:rsid w:val="00E0392C"/>
    <w:rsid w:val="00E958AD"/>
    <w:rsid w:val="00EA593D"/>
    <w:rsid w:val="00ED10EB"/>
    <w:rsid w:val="00ED2B8E"/>
    <w:rsid w:val="00EF4685"/>
    <w:rsid w:val="00F11CD7"/>
    <w:rsid w:val="00F17E61"/>
    <w:rsid w:val="00F26839"/>
    <w:rsid w:val="00F26C03"/>
    <w:rsid w:val="00F438EF"/>
    <w:rsid w:val="00F56B77"/>
    <w:rsid w:val="00F611BC"/>
    <w:rsid w:val="00F64EB4"/>
    <w:rsid w:val="00F7025E"/>
    <w:rsid w:val="00F8211B"/>
    <w:rsid w:val="00F846B4"/>
    <w:rsid w:val="00F84EAB"/>
    <w:rsid w:val="00F96D91"/>
    <w:rsid w:val="00F96FEF"/>
    <w:rsid w:val="00FE3949"/>
    <w:rsid w:val="00FF696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2C024"/>
  <w15:chartTrackingRefBased/>
  <w15:docId w15:val="{7AA13AD3-194F-4EBA-9FB0-F150B33E0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7F2376"/>
    <w:pPr>
      <w:spacing w:after="0" w:line="300"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3"/>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3"/>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3"/>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3"/>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3"/>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3"/>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ZhlavChar">
    <w:name w:val="Záhlaví Char"/>
    <w:basedOn w:val="Standardnpsmoodstavce"/>
    <w:link w:val="Zhlav"/>
    <w:uiPriority w:val="99"/>
    <w:rsid w:val="007F2376"/>
    <w:rPr>
      <w:rFonts w:asciiTheme="majorHAnsi" w:hAnsiTheme="majorHAnsi"/>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 w:type="character" w:customStyle="1" w:styleId="cizojazycne">
    <w:name w:val="cizojazycne"/>
    <w:basedOn w:val="Standardnpsmoodstavce"/>
    <w:rsid w:val="003357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86780">
      <w:bodyDiv w:val="1"/>
      <w:marLeft w:val="0"/>
      <w:marRight w:val="0"/>
      <w:marTop w:val="0"/>
      <w:marBottom w:val="0"/>
      <w:divBdr>
        <w:top w:val="none" w:sz="0" w:space="0" w:color="auto"/>
        <w:left w:val="none" w:sz="0" w:space="0" w:color="auto"/>
        <w:bottom w:val="none" w:sz="0" w:space="0" w:color="auto"/>
        <w:right w:val="none" w:sz="0" w:space="0" w:color="auto"/>
      </w:divBdr>
    </w:div>
    <w:div w:id="92821502">
      <w:bodyDiv w:val="1"/>
      <w:marLeft w:val="0"/>
      <w:marRight w:val="0"/>
      <w:marTop w:val="0"/>
      <w:marBottom w:val="0"/>
      <w:divBdr>
        <w:top w:val="none" w:sz="0" w:space="0" w:color="auto"/>
        <w:left w:val="none" w:sz="0" w:space="0" w:color="auto"/>
        <w:bottom w:val="none" w:sz="0" w:space="0" w:color="auto"/>
        <w:right w:val="none" w:sz="0" w:space="0" w:color="auto"/>
      </w:divBdr>
    </w:div>
    <w:div w:id="107747248">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84445745">
      <w:bodyDiv w:val="1"/>
      <w:marLeft w:val="0"/>
      <w:marRight w:val="0"/>
      <w:marTop w:val="0"/>
      <w:marBottom w:val="0"/>
      <w:divBdr>
        <w:top w:val="none" w:sz="0" w:space="0" w:color="auto"/>
        <w:left w:val="none" w:sz="0" w:space="0" w:color="auto"/>
        <w:bottom w:val="none" w:sz="0" w:space="0" w:color="auto"/>
        <w:right w:val="none" w:sz="0" w:space="0" w:color="auto"/>
      </w:divBdr>
    </w:div>
    <w:div w:id="207499187">
      <w:bodyDiv w:val="1"/>
      <w:marLeft w:val="0"/>
      <w:marRight w:val="0"/>
      <w:marTop w:val="0"/>
      <w:marBottom w:val="0"/>
      <w:divBdr>
        <w:top w:val="none" w:sz="0" w:space="0" w:color="auto"/>
        <w:left w:val="none" w:sz="0" w:space="0" w:color="auto"/>
        <w:bottom w:val="none" w:sz="0" w:space="0" w:color="auto"/>
        <w:right w:val="none" w:sz="0" w:space="0" w:color="auto"/>
      </w:divBdr>
    </w:div>
    <w:div w:id="226185248">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57753815">
      <w:bodyDiv w:val="1"/>
      <w:marLeft w:val="0"/>
      <w:marRight w:val="0"/>
      <w:marTop w:val="0"/>
      <w:marBottom w:val="0"/>
      <w:divBdr>
        <w:top w:val="none" w:sz="0" w:space="0" w:color="auto"/>
        <w:left w:val="none" w:sz="0" w:space="0" w:color="auto"/>
        <w:bottom w:val="none" w:sz="0" w:space="0" w:color="auto"/>
        <w:right w:val="none" w:sz="0" w:space="0" w:color="auto"/>
      </w:divBdr>
    </w:div>
    <w:div w:id="258026034">
      <w:bodyDiv w:val="1"/>
      <w:marLeft w:val="0"/>
      <w:marRight w:val="0"/>
      <w:marTop w:val="0"/>
      <w:marBottom w:val="0"/>
      <w:divBdr>
        <w:top w:val="none" w:sz="0" w:space="0" w:color="auto"/>
        <w:left w:val="none" w:sz="0" w:space="0" w:color="auto"/>
        <w:bottom w:val="none" w:sz="0" w:space="0" w:color="auto"/>
        <w:right w:val="none" w:sz="0" w:space="0" w:color="auto"/>
      </w:divBdr>
    </w:div>
    <w:div w:id="258874461">
      <w:bodyDiv w:val="1"/>
      <w:marLeft w:val="0"/>
      <w:marRight w:val="0"/>
      <w:marTop w:val="0"/>
      <w:marBottom w:val="0"/>
      <w:divBdr>
        <w:top w:val="none" w:sz="0" w:space="0" w:color="auto"/>
        <w:left w:val="none" w:sz="0" w:space="0" w:color="auto"/>
        <w:bottom w:val="none" w:sz="0" w:space="0" w:color="auto"/>
        <w:right w:val="none" w:sz="0" w:space="0" w:color="auto"/>
      </w:divBdr>
    </w:div>
    <w:div w:id="260992644">
      <w:bodyDiv w:val="1"/>
      <w:marLeft w:val="0"/>
      <w:marRight w:val="0"/>
      <w:marTop w:val="0"/>
      <w:marBottom w:val="0"/>
      <w:divBdr>
        <w:top w:val="none" w:sz="0" w:space="0" w:color="auto"/>
        <w:left w:val="none" w:sz="0" w:space="0" w:color="auto"/>
        <w:bottom w:val="none" w:sz="0" w:space="0" w:color="auto"/>
        <w:right w:val="none" w:sz="0" w:space="0" w:color="auto"/>
      </w:divBdr>
    </w:div>
    <w:div w:id="271208760">
      <w:bodyDiv w:val="1"/>
      <w:marLeft w:val="0"/>
      <w:marRight w:val="0"/>
      <w:marTop w:val="0"/>
      <w:marBottom w:val="0"/>
      <w:divBdr>
        <w:top w:val="none" w:sz="0" w:space="0" w:color="auto"/>
        <w:left w:val="none" w:sz="0" w:space="0" w:color="auto"/>
        <w:bottom w:val="none" w:sz="0" w:space="0" w:color="auto"/>
        <w:right w:val="none" w:sz="0" w:space="0" w:color="auto"/>
      </w:divBdr>
    </w:div>
    <w:div w:id="300041903">
      <w:bodyDiv w:val="1"/>
      <w:marLeft w:val="0"/>
      <w:marRight w:val="0"/>
      <w:marTop w:val="0"/>
      <w:marBottom w:val="0"/>
      <w:divBdr>
        <w:top w:val="none" w:sz="0" w:space="0" w:color="auto"/>
        <w:left w:val="none" w:sz="0" w:space="0" w:color="auto"/>
        <w:bottom w:val="none" w:sz="0" w:space="0" w:color="auto"/>
        <w:right w:val="none" w:sz="0" w:space="0" w:color="auto"/>
      </w:divBdr>
    </w:div>
    <w:div w:id="332072022">
      <w:bodyDiv w:val="1"/>
      <w:marLeft w:val="0"/>
      <w:marRight w:val="0"/>
      <w:marTop w:val="0"/>
      <w:marBottom w:val="0"/>
      <w:divBdr>
        <w:top w:val="none" w:sz="0" w:space="0" w:color="auto"/>
        <w:left w:val="none" w:sz="0" w:space="0" w:color="auto"/>
        <w:bottom w:val="none" w:sz="0" w:space="0" w:color="auto"/>
        <w:right w:val="none" w:sz="0" w:space="0" w:color="auto"/>
      </w:divBdr>
    </w:div>
    <w:div w:id="364133480">
      <w:bodyDiv w:val="1"/>
      <w:marLeft w:val="0"/>
      <w:marRight w:val="0"/>
      <w:marTop w:val="0"/>
      <w:marBottom w:val="0"/>
      <w:divBdr>
        <w:top w:val="none" w:sz="0" w:space="0" w:color="auto"/>
        <w:left w:val="none" w:sz="0" w:space="0" w:color="auto"/>
        <w:bottom w:val="none" w:sz="0" w:space="0" w:color="auto"/>
        <w:right w:val="none" w:sz="0" w:space="0" w:color="auto"/>
      </w:divBdr>
    </w:div>
    <w:div w:id="368841740">
      <w:bodyDiv w:val="1"/>
      <w:marLeft w:val="0"/>
      <w:marRight w:val="0"/>
      <w:marTop w:val="0"/>
      <w:marBottom w:val="0"/>
      <w:divBdr>
        <w:top w:val="none" w:sz="0" w:space="0" w:color="auto"/>
        <w:left w:val="none" w:sz="0" w:space="0" w:color="auto"/>
        <w:bottom w:val="none" w:sz="0" w:space="0" w:color="auto"/>
        <w:right w:val="none" w:sz="0" w:space="0" w:color="auto"/>
      </w:divBdr>
    </w:div>
    <w:div w:id="369958454">
      <w:bodyDiv w:val="1"/>
      <w:marLeft w:val="0"/>
      <w:marRight w:val="0"/>
      <w:marTop w:val="0"/>
      <w:marBottom w:val="0"/>
      <w:divBdr>
        <w:top w:val="none" w:sz="0" w:space="0" w:color="auto"/>
        <w:left w:val="none" w:sz="0" w:space="0" w:color="auto"/>
        <w:bottom w:val="none" w:sz="0" w:space="0" w:color="auto"/>
        <w:right w:val="none" w:sz="0" w:space="0" w:color="auto"/>
      </w:divBdr>
    </w:div>
    <w:div w:id="386420258">
      <w:bodyDiv w:val="1"/>
      <w:marLeft w:val="0"/>
      <w:marRight w:val="0"/>
      <w:marTop w:val="0"/>
      <w:marBottom w:val="0"/>
      <w:divBdr>
        <w:top w:val="none" w:sz="0" w:space="0" w:color="auto"/>
        <w:left w:val="none" w:sz="0" w:space="0" w:color="auto"/>
        <w:bottom w:val="none" w:sz="0" w:space="0" w:color="auto"/>
        <w:right w:val="none" w:sz="0" w:space="0" w:color="auto"/>
      </w:divBdr>
    </w:div>
    <w:div w:id="408816336">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13473443">
      <w:bodyDiv w:val="1"/>
      <w:marLeft w:val="0"/>
      <w:marRight w:val="0"/>
      <w:marTop w:val="0"/>
      <w:marBottom w:val="0"/>
      <w:divBdr>
        <w:top w:val="none" w:sz="0" w:space="0" w:color="auto"/>
        <w:left w:val="none" w:sz="0" w:space="0" w:color="auto"/>
        <w:bottom w:val="none" w:sz="0" w:space="0" w:color="auto"/>
        <w:right w:val="none" w:sz="0" w:space="0" w:color="auto"/>
      </w:divBdr>
    </w:div>
    <w:div w:id="434714273">
      <w:bodyDiv w:val="1"/>
      <w:marLeft w:val="0"/>
      <w:marRight w:val="0"/>
      <w:marTop w:val="0"/>
      <w:marBottom w:val="0"/>
      <w:divBdr>
        <w:top w:val="none" w:sz="0" w:space="0" w:color="auto"/>
        <w:left w:val="none" w:sz="0" w:space="0" w:color="auto"/>
        <w:bottom w:val="none" w:sz="0" w:space="0" w:color="auto"/>
        <w:right w:val="none" w:sz="0" w:space="0" w:color="auto"/>
      </w:divBdr>
    </w:div>
    <w:div w:id="438961576">
      <w:bodyDiv w:val="1"/>
      <w:marLeft w:val="0"/>
      <w:marRight w:val="0"/>
      <w:marTop w:val="0"/>
      <w:marBottom w:val="0"/>
      <w:divBdr>
        <w:top w:val="none" w:sz="0" w:space="0" w:color="auto"/>
        <w:left w:val="none" w:sz="0" w:space="0" w:color="auto"/>
        <w:bottom w:val="none" w:sz="0" w:space="0" w:color="auto"/>
        <w:right w:val="none" w:sz="0" w:space="0" w:color="auto"/>
      </w:divBdr>
    </w:div>
    <w:div w:id="445658218">
      <w:bodyDiv w:val="1"/>
      <w:marLeft w:val="0"/>
      <w:marRight w:val="0"/>
      <w:marTop w:val="0"/>
      <w:marBottom w:val="0"/>
      <w:divBdr>
        <w:top w:val="none" w:sz="0" w:space="0" w:color="auto"/>
        <w:left w:val="none" w:sz="0" w:space="0" w:color="auto"/>
        <w:bottom w:val="none" w:sz="0" w:space="0" w:color="auto"/>
        <w:right w:val="none" w:sz="0" w:space="0" w:color="auto"/>
      </w:divBdr>
    </w:div>
    <w:div w:id="464468063">
      <w:bodyDiv w:val="1"/>
      <w:marLeft w:val="0"/>
      <w:marRight w:val="0"/>
      <w:marTop w:val="0"/>
      <w:marBottom w:val="0"/>
      <w:divBdr>
        <w:top w:val="none" w:sz="0" w:space="0" w:color="auto"/>
        <w:left w:val="none" w:sz="0" w:space="0" w:color="auto"/>
        <w:bottom w:val="none" w:sz="0" w:space="0" w:color="auto"/>
        <w:right w:val="none" w:sz="0" w:space="0" w:color="auto"/>
      </w:divBdr>
    </w:div>
    <w:div w:id="475268681">
      <w:bodyDiv w:val="1"/>
      <w:marLeft w:val="0"/>
      <w:marRight w:val="0"/>
      <w:marTop w:val="0"/>
      <w:marBottom w:val="0"/>
      <w:divBdr>
        <w:top w:val="none" w:sz="0" w:space="0" w:color="auto"/>
        <w:left w:val="none" w:sz="0" w:space="0" w:color="auto"/>
        <w:bottom w:val="none" w:sz="0" w:space="0" w:color="auto"/>
        <w:right w:val="none" w:sz="0" w:space="0" w:color="auto"/>
      </w:divBdr>
    </w:div>
    <w:div w:id="506486371">
      <w:bodyDiv w:val="1"/>
      <w:marLeft w:val="0"/>
      <w:marRight w:val="0"/>
      <w:marTop w:val="0"/>
      <w:marBottom w:val="0"/>
      <w:divBdr>
        <w:top w:val="none" w:sz="0" w:space="0" w:color="auto"/>
        <w:left w:val="none" w:sz="0" w:space="0" w:color="auto"/>
        <w:bottom w:val="none" w:sz="0" w:space="0" w:color="auto"/>
        <w:right w:val="none" w:sz="0" w:space="0" w:color="auto"/>
      </w:divBdr>
    </w:div>
    <w:div w:id="537400799">
      <w:bodyDiv w:val="1"/>
      <w:marLeft w:val="0"/>
      <w:marRight w:val="0"/>
      <w:marTop w:val="0"/>
      <w:marBottom w:val="0"/>
      <w:divBdr>
        <w:top w:val="none" w:sz="0" w:space="0" w:color="auto"/>
        <w:left w:val="none" w:sz="0" w:space="0" w:color="auto"/>
        <w:bottom w:val="none" w:sz="0" w:space="0" w:color="auto"/>
        <w:right w:val="none" w:sz="0" w:space="0" w:color="auto"/>
      </w:divBdr>
    </w:div>
    <w:div w:id="574752533">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95010852">
      <w:bodyDiv w:val="1"/>
      <w:marLeft w:val="0"/>
      <w:marRight w:val="0"/>
      <w:marTop w:val="0"/>
      <w:marBottom w:val="0"/>
      <w:divBdr>
        <w:top w:val="none" w:sz="0" w:space="0" w:color="auto"/>
        <w:left w:val="none" w:sz="0" w:space="0" w:color="auto"/>
        <w:bottom w:val="none" w:sz="0" w:space="0" w:color="auto"/>
        <w:right w:val="none" w:sz="0" w:space="0" w:color="auto"/>
      </w:divBdr>
    </w:div>
    <w:div w:id="696394073">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28959172">
      <w:bodyDiv w:val="1"/>
      <w:marLeft w:val="0"/>
      <w:marRight w:val="0"/>
      <w:marTop w:val="0"/>
      <w:marBottom w:val="0"/>
      <w:divBdr>
        <w:top w:val="none" w:sz="0" w:space="0" w:color="auto"/>
        <w:left w:val="none" w:sz="0" w:space="0" w:color="auto"/>
        <w:bottom w:val="none" w:sz="0" w:space="0" w:color="auto"/>
        <w:right w:val="none" w:sz="0" w:space="0" w:color="auto"/>
      </w:divBdr>
    </w:div>
    <w:div w:id="732700462">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809714136">
      <w:bodyDiv w:val="1"/>
      <w:marLeft w:val="0"/>
      <w:marRight w:val="0"/>
      <w:marTop w:val="0"/>
      <w:marBottom w:val="0"/>
      <w:divBdr>
        <w:top w:val="none" w:sz="0" w:space="0" w:color="auto"/>
        <w:left w:val="none" w:sz="0" w:space="0" w:color="auto"/>
        <w:bottom w:val="none" w:sz="0" w:space="0" w:color="auto"/>
        <w:right w:val="none" w:sz="0" w:space="0" w:color="auto"/>
      </w:divBdr>
    </w:div>
    <w:div w:id="813370236">
      <w:bodyDiv w:val="1"/>
      <w:marLeft w:val="0"/>
      <w:marRight w:val="0"/>
      <w:marTop w:val="0"/>
      <w:marBottom w:val="0"/>
      <w:divBdr>
        <w:top w:val="none" w:sz="0" w:space="0" w:color="auto"/>
        <w:left w:val="none" w:sz="0" w:space="0" w:color="auto"/>
        <w:bottom w:val="none" w:sz="0" w:space="0" w:color="auto"/>
        <w:right w:val="none" w:sz="0" w:space="0" w:color="auto"/>
      </w:divBdr>
    </w:div>
    <w:div w:id="843975416">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89461163">
      <w:bodyDiv w:val="1"/>
      <w:marLeft w:val="0"/>
      <w:marRight w:val="0"/>
      <w:marTop w:val="0"/>
      <w:marBottom w:val="0"/>
      <w:divBdr>
        <w:top w:val="none" w:sz="0" w:space="0" w:color="auto"/>
        <w:left w:val="none" w:sz="0" w:space="0" w:color="auto"/>
        <w:bottom w:val="none" w:sz="0" w:space="0" w:color="auto"/>
        <w:right w:val="none" w:sz="0" w:space="0" w:color="auto"/>
      </w:divBdr>
    </w:div>
    <w:div w:id="939988656">
      <w:bodyDiv w:val="1"/>
      <w:marLeft w:val="0"/>
      <w:marRight w:val="0"/>
      <w:marTop w:val="0"/>
      <w:marBottom w:val="0"/>
      <w:divBdr>
        <w:top w:val="none" w:sz="0" w:space="0" w:color="auto"/>
        <w:left w:val="none" w:sz="0" w:space="0" w:color="auto"/>
        <w:bottom w:val="none" w:sz="0" w:space="0" w:color="auto"/>
        <w:right w:val="none" w:sz="0" w:space="0" w:color="auto"/>
      </w:divBdr>
    </w:div>
    <w:div w:id="993489874">
      <w:bodyDiv w:val="1"/>
      <w:marLeft w:val="0"/>
      <w:marRight w:val="0"/>
      <w:marTop w:val="0"/>
      <w:marBottom w:val="0"/>
      <w:divBdr>
        <w:top w:val="none" w:sz="0" w:space="0" w:color="auto"/>
        <w:left w:val="none" w:sz="0" w:space="0" w:color="auto"/>
        <w:bottom w:val="none" w:sz="0" w:space="0" w:color="auto"/>
        <w:right w:val="none" w:sz="0" w:space="0" w:color="auto"/>
      </w:divBdr>
    </w:div>
    <w:div w:id="998311295">
      <w:bodyDiv w:val="1"/>
      <w:marLeft w:val="0"/>
      <w:marRight w:val="0"/>
      <w:marTop w:val="0"/>
      <w:marBottom w:val="0"/>
      <w:divBdr>
        <w:top w:val="none" w:sz="0" w:space="0" w:color="auto"/>
        <w:left w:val="none" w:sz="0" w:space="0" w:color="auto"/>
        <w:bottom w:val="none" w:sz="0" w:space="0" w:color="auto"/>
        <w:right w:val="none" w:sz="0" w:space="0" w:color="auto"/>
      </w:divBdr>
    </w:div>
    <w:div w:id="998389125">
      <w:bodyDiv w:val="1"/>
      <w:marLeft w:val="0"/>
      <w:marRight w:val="0"/>
      <w:marTop w:val="0"/>
      <w:marBottom w:val="0"/>
      <w:divBdr>
        <w:top w:val="none" w:sz="0" w:space="0" w:color="auto"/>
        <w:left w:val="none" w:sz="0" w:space="0" w:color="auto"/>
        <w:bottom w:val="none" w:sz="0" w:space="0" w:color="auto"/>
        <w:right w:val="none" w:sz="0" w:space="0" w:color="auto"/>
      </w:divBdr>
    </w:div>
    <w:div w:id="1006132526">
      <w:bodyDiv w:val="1"/>
      <w:marLeft w:val="0"/>
      <w:marRight w:val="0"/>
      <w:marTop w:val="0"/>
      <w:marBottom w:val="0"/>
      <w:divBdr>
        <w:top w:val="none" w:sz="0" w:space="0" w:color="auto"/>
        <w:left w:val="none" w:sz="0" w:space="0" w:color="auto"/>
        <w:bottom w:val="none" w:sz="0" w:space="0" w:color="auto"/>
        <w:right w:val="none" w:sz="0" w:space="0" w:color="auto"/>
      </w:divBdr>
    </w:div>
    <w:div w:id="1024287301">
      <w:bodyDiv w:val="1"/>
      <w:marLeft w:val="0"/>
      <w:marRight w:val="0"/>
      <w:marTop w:val="0"/>
      <w:marBottom w:val="0"/>
      <w:divBdr>
        <w:top w:val="none" w:sz="0" w:space="0" w:color="auto"/>
        <w:left w:val="none" w:sz="0" w:space="0" w:color="auto"/>
        <w:bottom w:val="none" w:sz="0" w:space="0" w:color="auto"/>
        <w:right w:val="none" w:sz="0" w:space="0" w:color="auto"/>
      </w:divBdr>
    </w:div>
    <w:div w:id="1033503650">
      <w:bodyDiv w:val="1"/>
      <w:marLeft w:val="0"/>
      <w:marRight w:val="0"/>
      <w:marTop w:val="0"/>
      <w:marBottom w:val="0"/>
      <w:divBdr>
        <w:top w:val="none" w:sz="0" w:space="0" w:color="auto"/>
        <w:left w:val="none" w:sz="0" w:space="0" w:color="auto"/>
        <w:bottom w:val="none" w:sz="0" w:space="0" w:color="auto"/>
        <w:right w:val="none" w:sz="0" w:space="0" w:color="auto"/>
      </w:divBdr>
    </w:div>
    <w:div w:id="1044061773">
      <w:bodyDiv w:val="1"/>
      <w:marLeft w:val="0"/>
      <w:marRight w:val="0"/>
      <w:marTop w:val="0"/>
      <w:marBottom w:val="0"/>
      <w:divBdr>
        <w:top w:val="none" w:sz="0" w:space="0" w:color="auto"/>
        <w:left w:val="none" w:sz="0" w:space="0" w:color="auto"/>
        <w:bottom w:val="none" w:sz="0" w:space="0" w:color="auto"/>
        <w:right w:val="none" w:sz="0" w:space="0" w:color="auto"/>
      </w:divBdr>
    </w:div>
    <w:div w:id="1055086432">
      <w:bodyDiv w:val="1"/>
      <w:marLeft w:val="0"/>
      <w:marRight w:val="0"/>
      <w:marTop w:val="0"/>
      <w:marBottom w:val="0"/>
      <w:divBdr>
        <w:top w:val="none" w:sz="0" w:space="0" w:color="auto"/>
        <w:left w:val="none" w:sz="0" w:space="0" w:color="auto"/>
        <w:bottom w:val="none" w:sz="0" w:space="0" w:color="auto"/>
        <w:right w:val="none" w:sz="0" w:space="0" w:color="auto"/>
      </w:divBdr>
    </w:div>
    <w:div w:id="1055353877">
      <w:bodyDiv w:val="1"/>
      <w:marLeft w:val="0"/>
      <w:marRight w:val="0"/>
      <w:marTop w:val="0"/>
      <w:marBottom w:val="0"/>
      <w:divBdr>
        <w:top w:val="none" w:sz="0" w:space="0" w:color="auto"/>
        <w:left w:val="none" w:sz="0" w:space="0" w:color="auto"/>
        <w:bottom w:val="none" w:sz="0" w:space="0" w:color="auto"/>
        <w:right w:val="none" w:sz="0" w:space="0" w:color="auto"/>
      </w:divBdr>
    </w:div>
    <w:div w:id="1073964351">
      <w:bodyDiv w:val="1"/>
      <w:marLeft w:val="0"/>
      <w:marRight w:val="0"/>
      <w:marTop w:val="0"/>
      <w:marBottom w:val="0"/>
      <w:divBdr>
        <w:top w:val="none" w:sz="0" w:space="0" w:color="auto"/>
        <w:left w:val="none" w:sz="0" w:space="0" w:color="auto"/>
        <w:bottom w:val="none" w:sz="0" w:space="0" w:color="auto"/>
        <w:right w:val="none" w:sz="0" w:space="0" w:color="auto"/>
      </w:divBdr>
    </w:div>
    <w:div w:id="1110123944">
      <w:bodyDiv w:val="1"/>
      <w:marLeft w:val="0"/>
      <w:marRight w:val="0"/>
      <w:marTop w:val="0"/>
      <w:marBottom w:val="0"/>
      <w:divBdr>
        <w:top w:val="none" w:sz="0" w:space="0" w:color="auto"/>
        <w:left w:val="none" w:sz="0" w:space="0" w:color="auto"/>
        <w:bottom w:val="none" w:sz="0" w:space="0" w:color="auto"/>
        <w:right w:val="none" w:sz="0" w:space="0" w:color="auto"/>
      </w:divBdr>
    </w:div>
    <w:div w:id="1132479184">
      <w:bodyDiv w:val="1"/>
      <w:marLeft w:val="0"/>
      <w:marRight w:val="0"/>
      <w:marTop w:val="0"/>
      <w:marBottom w:val="0"/>
      <w:divBdr>
        <w:top w:val="none" w:sz="0" w:space="0" w:color="auto"/>
        <w:left w:val="none" w:sz="0" w:space="0" w:color="auto"/>
        <w:bottom w:val="none" w:sz="0" w:space="0" w:color="auto"/>
        <w:right w:val="none" w:sz="0" w:space="0" w:color="auto"/>
      </w:divBdr>
    </w:div>
    <w:div w:id="1139028512">
      <w:bodyDiv w:val="1"/>
      <w:marLeft w:val="0"/>
      <w:marRight w:val="0"/>
      <w:marTop w:val="0"/>
      <w:marBottom w:val="0"/>
      <w:divBdr>
        <w:top w:val="none" w:sz="0" w:space="0" w:color="auto"/>
        <w:left w:val="none" w:sz="0" w:space="0" w:color="auto"/>
        <w:bottom w:val="none" w:sz="0" w:space="0" w:color="auto"/>
        <w:right w:val="none" w:sz="0" w:space="0" w:color="auto"/>
      </w:divBdr>
    </w:div>
    <w:div w:id="1148474807">
      <w:bodyDiv w:val="1"/>
      <w:marLeft w:val="0"/>
      <w:marRight w:val="0"/>
      <w:marTop w:val="0"/>
      <w:marBottom w:val="0"/>
      <w:divBdr>
        <w:top w:val="none" w:sz="0" w:space="0" w:color="auto"/>
        <w:left w:val="none" w:sz="0" w:space="0" w:color="auto"/>
        <w:bottom w:val="none" w:sz="0" w:space="0" w:color="auto"/>
        <w:right w:val="none" w:sz="0" w:space="0" w:color="auto"/>
      </w:divBdr>
    </w:div>
    <w:div w:id="1161894244">
      <w:bodyDiv w:val="1"/>
      <w:marLeft w:val="0"/>
      <w:marRight w:val="0"/>
      <w:marTop w:val="0"/>
      <w:marBottom w:val="0"/>
      <w:divBdr>
        <w:top w:val="none" w:sz="0" w:space="0" w:color="auto"/>
        <w:left w:val="none" w:sz="0" w:space="0" w:color="auto"/>
        <w:bottom w:val="none" w:sz="0" w:space="0" w:color="auto"/>
        <w:right w:val="none" w:sz="0" w:space="0" w:color="auto"/>
      </w:divBdr>
    </w:div>
    <w:div w:id="1163395232">
      <w:bodyDiv w:val="1"/>
      <w:marLeft w:val="0"/>
      <w:marRight w:val="0"/>
      <w:marTop w:val="0"/>
      <w:marBottom w:val="0"/>
      <w:divBdr>
        <w:top w:val="none" w:sz="0" w:space="0" w:color="auto"/>
        <w:left w:val="none" w:sz="0" w:space="0" w:color="auto"/>
        <w:bottom w:val="none" w:sz="0" w:space="0" w:color="auto"/>
        <w:right w:val="none" w:sz="0" w:space="0" w:color="auto"/>
      </w:divBdr>
    </w:div>
    <w:div w:id="1170875835">
      <w:bodyDiv w:val="1"/>
      <w:marLeft w:val="0"/>
      <w:marRight w:val="0"/>
      <w:marTop w:val="0"/>
      <w:marBottom w:val="0"/>
      <w:divBdr>
        <w:top w:val="none" w:sz="0" w:space="0" w:color="auto"/>
        <w:left w:val="none" w:sz="0" w:space="0" w:color="auto"/>
        <w:bottom w:val="none" w:sz="0" w:space="0" w:color="auto"/>
        <w:right w:val="none" w:sz="0" w:space="0" w:color="auto"/>
      </w:divBdr>
    </w:div>
    <w:div w:id="1175337952">
      <w:bodyDiv w:val="1"/>
      <w:marLeft w:val="0"/>
      <w:marRight w:val="0"/>
      <w:marTop w:val="0"/>
      <w:marBottom w:val="0"/>
      <w:divBdr>
        <w:top w:val="none" w:sz="0" w:space="0" w:color="auto"/>
        <w:left w:val="none" w:sz="0" w:space="0" w:color="auto"/>
        <w:bottom w:val="none" w:sz="0" w:space="0" w:color="auto"/>
        <w:right w:val="none" w:sz="0" w:space="0" w:color="auto"/>
      </w:divBdr>
    </w:div>
    <w:div w:id="1178932723">
      <w:bodyDiv w:val="1"/>
      <w:marLeft w:val="0"/>
      <w:marRight w:val="0"/>
      <w:marTop w:val="0"/>
      <w:marBottom w:val="0"/>
      <w:divBdr>
        <w:top w:val="none" w:sz="0" w:space="0" w:color="auto"/>
        <w:left w:val="none" w:sz="0" w:space="0" w:color="auto"/>
        <w:bottom w:val="none" w:sz="0" w:space="0" w:color="auto"/>
        <w:right w:val="none" w:sz="0" w:space="0" w:color="auto"/>
      </w:divBdr>
    </w:div>
    <w:div w:id="1179733989">
      <w:bodyDiv w:val="1"/>
      <w:marLeft w:val="0"/>
      <w:marRight w:val="0"/>
      <w:marTop w:val="0"/>
      <w:marBottom w:val="0"/>
      <w:divBdr>
        <w:top w:val="none" w:sz="0" w:space="0" w:color="auto"/>
        <w:left w:val="none" w:sz="0" w:space="0" w:color="auto"/>
        <w:bottom w:val="none" w:sz="0" w:space="0" w:color="auto"/>
        <w:right w:val="none" w:sz="0" w:space="0" w:color="auto"/>
      </w:divBdr>
    </w:div>
    <w:div w:id="1192300363">
      <w:bodyDiv w:val="1"/>
      <w:marLeft w:val="0"/>
      <w:marRight w:val="0"/>
      <w:marTop w:val="0"/>
      <w:marBottom w:val="0"/>
      <w:divBdr>
        <w:top w:val="none" w:sz="0" w:space="0" w:color="auto"/>
        <w:left w:val="none" w:sz="0" w:space="0" w:color="auto"/>
        <w:bottom w:val="none" w:sz="0" w:space="0" w:color="auto"/>
        <w:right w:val="none" w:sz="0" w:space="0" w:color="auto"/>
      </w:divBdr>
    </w:div>
    <w:div w:id="1207065473">
      <w:bodyDiv w:val="1"/>
      <w:marLeft w:val="0"/>
      <w:marRight w:val="0"/>
      <w:marTop w:val="0"/>
      <w:marBottom w:val="0"/>
      <w:divBdr>
        <w:top w:val="none" w:sz="0" w:space="0" w:color="auto"/>
        <w:left w:val="none" w:sz="0" w:space="0" w:color="auto"/>
        <w:bottom w:val="none" w:sz="0" w:space="0" w:color="auto"/>
        <w:right w:val="none" w:sz="0" w:space="0" w:color="auto"/>
      </w:divBdr>
    </w:div>
    <w:div w:id="1221985984">
      <w:bodyDiv w:val="1"/>
      <w:marLeft w:val="0"/>
      <w:marRight w:val="0"/>
      <w:marTop w:val="0"/>
      <w:marBottom w:val="0"/>
      <w:divBdr>
        <w:top w:val="none" w:sz="0" w:space="0" w:color="auto"/>
        <w:left w:val="none" w:sz="0" w:space="0" w:color="auto"/>
        <w:bottom w:val="none" w:sz="0" w:space="0" w:color="auto"/>
        <w:right w:val="none" w:sz="0" w:space="0" w:color="auto"/>
      </w:divBdr>
    </w:div>
    <w:div w:id="1231312018">
      <w:bodyDiv w:val="1"/>
      <w:marLeft w:val="0"/>
      <w:marRight w:val="0"/>
      <w:marTop w:val="0"/>
      <w:marBottom w:val="0"/>
      <w:divBdr>
        <w:top w:val="none" w:sz="0" w:space="0" w:color="auto"/>
        <w:left w:val="none" w:sz="0" w:space="0" w:color="auto"/>
        <w:bottom w:val="none" w:sz="0" w:space="0" w:color="auto"/>
        <w:right w:val="none" w:sz="0" w:space="0" w:color="auto"/>
      </w:divBdr>
    </w:div>
    <w:div w:id="1233077532">
      <w:bodyDiv w:val="1"/>
      <w:marLeft w:val="0"/>
      <w:marRight w:val="0"/>
      <w:marTop w:val="0"/>
      <w:marBottom w:val="0"/>
      <w:divBdr>
        <w:top w:val="none" w:sz="0" w:space="0" w:color="auto"/>
        <w:left w:val="none" w:sz="0" w:space="0" w:color="auto"/>
        <w:bottom w:val="none" w:sz="0" w:space="0" w:color="auto"/>
        <w:right w:val="none" w:sz="0" w:space="0" w:color="auto"/>
      </w:divBdr>
    </w:div>
    <w:div w:id="1236626017">
      <w:bodyDiv w:val="1"/>
      <w:marLeft w:val="0"/>
      <w:marRight w:val="0"/>
      <w:marTop w:val="0"/>
      <w:marBottom w:val="0"/>
      <w:divBdr>
        <w:top w:val="none" w:sz="0" w:space="0" w:color="auto"/>
        <w:left w:val="none" w:sz="0" w:space="0" w:color="auto"/>
        <w:bottom w:val="none" w:sz="0" w:space="0" w:color="auto"/>
        <w:right w:val="none" w:sz="0" w:space="0" w:color="auto"/>
      </w:divBdr>
    </w:div>
    <w:div w:id="1245528638">
      <w:bodyDiv w:val="1"/>
      <w:marLeft w:val="0"/>
      <w:marRight w:val="0"/>
      <w:marTop w:val="0"/>
      <w:marBottom w:val="0"/>
      <w:divBdr>
        <w:top w:val="none" w:sz="0" w:space="0" w:color="auto"/>
        <w:left w:val="none" w:sz="0" w:space="0" w:color="auto"/>
        <w:bottom w:val="none" w:sz="0" w:space="0" w:color="auto"/>
        <w:right w:val="none" w:sz="0" w:space="0" w:color="auto"/>
      </w:divBdr>
    </w:div>
    <w:div w:id="1247961193">
      <w:bodyDiv w:val="1"/>
      <w:marLeft w:val="0"/>
      <w:marRight w:val="0"/>
      <w:marTop w:val="0"/>
      <w:marBottom w:val="0"/>
      <w:divBdr>
        <w:top w:val="none" w:sz="0" w:space="0" w:color="auto"/>
        <w:left w:val="none" w:sz="0" w:space="0" w:color="auto"/>
        <w:bottom w:val="none" w:sz="0" w:space="0" w:color="auto"/>
        <w:right w:val="none" w:sz="0" w:space="0" w:color="auto"/>
      </w:divBdr>
    </w:div>
    <w:div w:id="1265654962">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69434009">
      <w:bodyDiv w:val="1"/>
      <w:marLeft w:val="0"/>
      <w:marRight w:val="0"/>
      <w:marTop w:val="0"/>
      <w:marBottom w:val="0"/>
      <w:divBdr>
        <w:top w:val="none" w:sz="0" w:space="0" w:color="auto"/>
        <w:left w:val="none" w:sz="0" w:space="0" w:color="auto"/>
        <w:bottom w:val="none" w:sz="0" w:space="0" w:color="auto"/>
        <w:right w:val="none" w:sz="0" w:space="0" w:color="auto"/>
      </w:divBdr>
    </w:div>
    <w:div w:id="1275986550">
      <w:bodyDiv w:val="1"/>
      <w:marLeft w:val="0"/>
      <w:marRight w:val="0"/>
      <w:marTop w:val="0"/>
      <w:marBottom w:val="0"/>
      <w:divBdr>
        <w:top w:val="none" w:sz="0" w:space="0" w:color="auto"/>
        <w:left w:val="none" w:sz="0" w:space="0" w:color="auto"/>
        <w:bottom w:val="none" w:sz="0" w:space="0" w:color="auto"/>
        <w:right w:val="none" w:sz="0" w:space="0" w:color="auto"/>
      </w:divBdr>
    </w:div>
    <w:div w:id="1295871914">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67634286">
      <w:bodyDiv w:val="1"/>
      <w:marLeft w:val="0"/>
      <w:marRight w:val="0"/>
      <w:marTop w:val="0"/>
      <w:marBottom w:val="0"/>
      <w:divBdr>
        <w:top w:val="none" w:sz="0" w:space="0" w:color="auto"/>
        <w:left w:val="none" w:sz="0" w:space="0" w:color="auto"/>
        <w:bottom w:val="none" w:sz="0" w:space="0" w:color="auto"/>
        <w:right w:val="none" w:sz="0" w:space="0" w:color="auto"/>
      </w:divBdr>
    </w:div>
    <w:div w:id="1380471576">
      <w:bodyDiv w:val="1"/>
      <w:marLeft w:val="0"/>
      <w:marRight w:val="0"/>
      <w:marTop w:val="0"/>
      <w:marBottom w:val="0"/>
      <w:divBdr>
        <w:top w:val="none" w:sz="0" w:space="0" w:color="auto"/>
        <w:left w:val="none" w:sz="0" w:space="0" w:color="auto"/>
        <w:bottom w:val="none" w:sz="0" w:space="0" w:color="auto"/>
        <w:right w:val="none" w:sz="0" w:space="0" w:color="auto"/>
      </w:divBdr>
    </w:div>
    <w:div w:id="1414205990">
      <w:bodyDiv w:val="1"/>
      <w:marLeft w:val="0"/>
      <w:marRight w:val="0"/>
      <w:marTop w:val="0"/>
      <w:marBottom w:val="0"/>
      <w:divBdr>
        <w:top w:val="none" w:sz="0" w:space="0" w:color="auto"/>
        <w:left w:val="none" w:sz="0" w:space="0" w:color="auto"/>
        <w:bottom w:val="none" w:sz="0" w:space="0" w:color="auto"/>
        <w:right w:val="none" w:sz="0" w:space="0" w:color="auto"/>
      </w:divBdr>
    </w:div>
    <w:div w:id="1416516013">
      <w:bodyDiv w:val="1"/>
      <w:marLeft w:val="0"/>
      <w:marRight w:val="0"/>
      <w:marTop w:val="0"/>
      <w:marBottom w:val="0"/>
      <w:divBdr>
        <w:top w:val="none" w:sz="0" w:space="0" w:color="auto"/>
        <w:left w:val="none" w:sz="0" w:space="0" w:color="auto"/>
        <w:bottom w:val="none" w:sz="0" w:space="0" w:color="auto"/>
        <w:right w:val="none" w:sz="0" w:space="0" w:color="auto"/>
      </w:divBdr>
    </w:div>
    <w:div w:id="1418211213">
      <w:bodyDiv w:val="1"/>
      <w:marLeft w:val="0"/>
      <w:marRight w:val="0"/>
      <w:marTop w:val="0"/>
      <w:marBottom w:val="0"/>
      <w:divBdr>
        <w:top w:val="none" w:sz="0" w:space="0" w:color="auto"/>
        <w:left w:val="none" w:sz="0" w:space="0" w:color="auto"/>
        <w:bottom w:val="none" w:sz="0" w:space="0" w:color="auto"/>
        <w:right w:val="none" w:sz="0" w:space="0" w:color="auto"/>
      </w:divBdr>
    </w:div>
    <w:div w:id="1433358281">
      <w:bodyDiv w:val="1"/>
      <w:marLeft w:val="0"/>
      <w:marRight w:val="0"/>
      <w:marTop w:val="0"/>
      <w:marBottom w:val="0"/>
      <w:divBdr>
        <w:top w:val="none" w:sz="0" w:space="0" w:color="auto"/>
        <w:left w:val="none" w:sz="0" w:space="0" w:color="auto"/>
        <w:bottom w:val="none" w:sz="0" w:space="0" w:color="auto"/>
        <w:right w:val="none" w:sz="0" w:space="0" w:color="auto"/>
      </w:divBdr>
    </w:div>
    <w:div w:id="1468208745">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510826968">
      <w:bodyDiv w:val="1"/>
      <w:marLeft w:val="0"/>
      <w:marRight w:val="0"/>
      <w:marTop w:val="0"/>
      <w:marBottom w:val="0"/>
      <w:divBdr>
        <w:top w:val="none" w:sz="0" w:space="0" w:color="auto"/>
        <w:left w:val="none" w:sz="0" w:space="0" w:color="auto"/>
        <w:bottom w:val="none" w:sz="0" w:space="0" w:color="auto"/>
        <w:right w:val="none" w:sz="0" w:space="0" w:color="auto"/>
      </w:divBdr>
    </w:div>
    <w:div w:id="1518932508">
      <w:bodyDiv w:val="1"/>
      <w:marLeft w:val="0"/>
      <w:marRight w:val="0"/>
      <w:marTop w:val="0"/>
      <w:marBottom w:val="0"/>
      <w:divBdr>
        <w:top w:val="none" w:sz="0" w:space="0" w:color="auto"/>
        <w:left w:val="none" w:sz="0" w:space="0" w:color="auto"/>
        <w:bottom w:val="none" w:sz="0" w:space="0" w:color="auto"/>
        <w:right w:val="none" w:sz="0" w:space="0" w:color="auto"/>
      </w:divBdr>
    </w:div>
    <w:div w:id="1534610747">
      <w:bodyDiv w:val="1"/>
      <w:marLeft w:val="0"/>
      <w:marRight w:val="0"/>
      <w:marTop w:val="0"/>
      <w:marBottom w:val="0"/>
      <w:divBdr>
        <w:top w:val="none" w:sz="0" w:space="0" w:color="auto"/>
        <w:left w:val="none" w:sz="0" w:space="0" w:color="auto"/>
        <w:bottom w:val="none" w:sz="0" w:space="0" w:color="auto"/>
        <w:right w:val="none" w:sz="0" w:space="0" w:color="auto"/>
      </w:divBdr>
    </w:div>
    <w:div w:id="1536305248">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46991564">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604337436">
      <w:bodyDiv w:val="1"/>
      <w:marLeft w:val="0"/>
      <w:marRight w:val="0"/>
      <w:marTop w:val="0"/>
      <w:marBottom w:val="0"/>
      <w:divBdr>
        <w:top w:val="none" w:sz="0" w:space="0" w:color="auto"/>
        <w:left w:val="none" w:sz="0" w:space="0" w:color="auto"/>
        <w:bottom w:val="none" w:sz="0" w:space="0" w:color="auto"/>
        <w:right w:val="none" w:sz="0" w:space="0" w:color="auto"/>
      </w:divBdr>
    </w:div>
    <w:div w:id="1605183860">
      <w:bodyDiv w:val="1"/>
      <w:marLeft w:val="0"/>
      <w:marRight w:val="0"/>
      <w:marTop w:val="0"/>
      <w:marBottom w:val="0"/>
      <w:divBdr>
        <w:top w:val="none" w:sz="0" w:space="0" w:color="auto"/>
        <w:left w:val="none" w:sz="0" w:space="0" w:color="auto"/>
        <w:bottom w:val="none" w:sz="0" w:space="0" w:color="auto"/>
        <w:right w:val="none" w:sz="0" w:space="0" w:color="auto"/>
      </w:divBdr>
    </w:div>
    <w:div w:id="1623029689">
      <w:bodyDiv w:val="1"/>
      <w:marLeft w:val="0"/>
      <w:marRight w:val="0"/>
      <w:marTop w:val="0"/>
      <w:marBottom w:val="0"/>
      <w:divBdr>
        <w:top w:val="none" w:sz="0" w:space="0" w:color="auto"/>
        <w:left w:val="none" w:sz="0" w:space="0" w:color="auto"/>
        <w:bottom w:val="none" w:sz="0" w:space="0" w:color="auto"/>
        <w:right w:val="none" w:sz="0" w:space="0" w:color="auto"/>
      </w:divBdr>
    </w:div>
    <w:div w:id="1624967931">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70214844">
      <w:bodyDiv w:val="1"/>
      <w:marLeft w:val="0"/>
      <w:marRight w:val="0"/>
      <w:marTop w:val="0"/>
      <w:marBottom w:val="0"/>
      <w:divBdr>
        <w:top w:val="none" w:sz="0" w:space="0" w:color="auto"/>
        <w:left w:val="none" w:sz="0" w:space="0" w:color="auto"/>
        <w:bottom w:val="none" w:sz="0" w:space="0" w:color="auto"/>
        <w:right w:val="none" w:sz="0" w:space="0" w:color="auto"/>
      </w:divBdr>
    </w:div>
    <w:div w:id="1722170108">
      <w:bodyDiv w:val="1"/>
      <w:marLeft w:val="0"/>
      <w:marRight w:val="0"/>
      <w:marTop w:val="0"/>
      <w:marBottom w:val="0"/>
      <w:divBdr>
        <w:top w:val="none" w:sz="0" w:space="0" w:color="auto"/>
        <w:left w:val="none" w:sz="0" w:space="0" w:color="auto"/>
        <w:bottom w:val="none" w:sz="0" w:space="0" w:color="auto"/>
        <w:right w:val="none" w:sz="0" w:space="0" w:color="auto"/>
      </w:divBdr>
    </w:div>
    <w:div w:id="1742681663">
      <w:bodyDiv w:val="1"/>
      <w:marLeft w:val="0"/>
      <w:marRight w:val="0"/>
      <w:marTop w:val="0"/>
      <w:marBottom w:val="0"/>
      <w:divBdr>
        <w:top w:val="none" w:sz="0" w:space="0" w:color="auto"/>
        <w:left w:val="none" w:sz="0" w:space="0" w:color="auto"/>
        <w:bottom w:val="none" w:sz="0" w:space="0" w:color="auto"/>
        <w:right w:val="none" w:sz="0" w:space="0" w:color="auto"/>
      </w:divBdr>
    </w:div>
    <w:div w:id="1751808311">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86122108">
      <w:bodyDiv w:val="1"/>
      <w:marLeft w:val="0"/>
      <w:marRight w:val="0"/>
      <w:marTop w:val="0"/>
      <w:marBottom w:val="0"/>
      <w:divBdr>
        <w:top w:val="none" w:sz="0" w:space="0" w:color="auto"/>
        <w:left w:val="none" w:sz="0" w:space="0" w:color="auto"/>
        <w:bottom w:val="none" w:sz="0" w:space="0" w:color="auto"/>
        <w:right w:val="none" w:sz="0" w:space="0" w:color="auto"/>
      </w:divBdr>
    </w:div>
    <w:div w:id="1786650363">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68179570">
      <w:bodyDiv w:val="1"/>
      <w:marLeft w:val="0"/>
      <w:marRight w:val="0"/>
      <w:marTop w:val="0"/>
      <w:marBottom w:val="0"/>
      <w:divBdr>
        <w:top w:val="none" w:sz="0" w:space="0" w:color="auto"/>
        <w:left w:val="none" w:sz="0" w:space="0" w:color="auto"/>
        <w:bottom w:val="none" w:sz="0" w:space="0" w:color="auto"/>
        <w:right w:val="none" w:sz="0" w:space="0" w:color="auto"/>
      </w:divBdr>
    </w:div>
    <w:div w:id="1881473943">
      <w:bodyDiv w:val="1"/>
      <w:marLeft w:val="0"/>
      <w:marRight w:val="0"/>
      <w:marTop w:val="0"/>
      <w:marBottom w:val="0"/>
      <w:divBdr>
        <w:top w:val="none" w:sz="0" w:space="0" w:color="auto"/>
        <w:left w:val="none" w:sz="0" w:space="0" w:color="auto"/>
        <w:bottom w:val="none" w:sz="0" w:space="0" w:color="auto"/>
        <w:right w:val="none" w:sz="0" w:space="0" w:color="auto"/>
      </w:divBdr>
    </w:div>
    <w:div w:id="1882091664">
      <w:bodyDiv w:val="1"/>
      <w:marLeft w:val="0"/>
      <w:marRight w:val="0"/>
      <w:marTop w:val="0"/>
      <w:marBottom w:val="0"/>
      <w:divBdr>
        <w:top w:val="none" w:sz="0" w:space="0" w:color="auto"/>
        <w:left w:val="none" w:sz="0" w:space="0" w:color="auto"/>
        <w:bottom w:val="none" w:sz="0" w:space="0" w:color="auto"/>
        <w:right w:val="none" w:sz="0" w:space="0" w:color="auto"/>
      </w:divBdr>
    </w:div>
    <w:div w:id="1951736884">
      <w:bodyDiv w:val="1"/>
      <w:marLeft w:val="0"/>
      <w:marRight w:val="0"/>
      <w:marTop w:val="0"/>
      <w:marBottom w:val="0"/>
      <w:divBdr>
        <w:top w:val="none" w:sz="0" w:space="0" w:color="auto"/>
        <w:left w:val="none" w:sz="0" w:space="0" w:color="auto"/>
        <w:bottom w:val="none" w:sz="0" w:space="0" w:color="auto"/>
        <w:right w:val="none" w:sz="0" w:space="0" w:color="auto"/>
      </w:divBdr>
    </w:div>
    <w:div w:id="1953437079">
      <w:bodyDiv w:val="1"/>
      <w:marLeft w:val="0"/>
      <w:marRight w:val="0"/>
      <w:marTop w:val="0"/>
      <w:marBottom w:val="0"/>
      <w:divBdr>
        <w:top w:val="none" w:sz="0" w:space="0" w:color="auto"/>
        <w:left w:val="none" w:sz="0" w:space="0" w:color="auto"/>
        <w:bottom w:val="none" w:sz="0" w:space="0" w:color="auto"/>
        <w:right w:val="none" w:sz="0" w:space="0" w:color="auto"/>
      </w:divBdr>
    </w:div>
    <w:div w:id="1961496720">
      <w:bodyDiv w:val="1"/>
      <w:marLeft w:val="0"/>
      <w:marRight w:val="0"/>
      <w:marTop w:val="0"/>
      <w:marBottom w:val="0"/>
      <w:divBdr>
        <w:top w:val="none" w:sz="0" w:space="0" w:color="auto"/>
        <w:left w:val="none" w:sz="0" w:space="0" w:color="auto"/>
        <w:bottom w:val="none" w:sz="0" w:space="0" w:color="auto"/>
        <w:right w:val="none" w:sz="0" w:space="0" w:color="auto"/>
      </w:divBdr>
    </w:div>
    <w:div w:id="1962760755">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72708264">
      <w:bodyDiv w:val="1"/>
      <w:marLeft w:val="0"/>
      <w:marRight w:val="0"/>
      <w:marTop w:val="0"/>
      <w:marBottom w:val="0"/>
      <w:divBdr>
        <w:top w:val="none" w:sz="0" w:space="0" w:color="auto"/>
        <w:left w:val="none" w:sz="0" w:space="0" w:color="auto"/>
        <w:bottom w:val="none" w:sz="0" w:space="0" w:color="auto"/>
        <w:right w:val="none" w:sz="0" w:space="0" w:color="auto"/>
      </w:divBdr>
    </w:div>
    <w:div w:id="1988776488">
      <w:bodyDiv w:val="1"/>
      <w:marLeft w:val="0"/>
      <w:marRight w:val="0"/>
      <w:marTop w:val="0"/>
      <w:marBottom w:val="0"/>
      <w:divBdr>
        <w:top w:val="none" w:sz="0" w:space="0" w:color="auto"/>
        <w:left w:val="none" w:sz="0" w:space="0" w:color="auto"/>
        <w:bottom w:val="none" w:sz="0" w:space="0" w:color="auto"/>
        <w:right w:val="none" w:sz="0" w:space="0" w:color="auto"/>
      </w:divBdr>
    </w:div>
    <w:div w:id="1992637294">
      <w:bodyDiv w:val="1"/>
      <w:marLeft w:val="0"/>
      <w:marRight w:val="0"/>
      <w:marTop w:val="0"/>
      <w:marBottom w:val="0"/>
      <w:divBdr>
        <w:top w:val="none" w:sz="0" w:space="0" w:color="auto"/>
        <w:left w:val="none" w:sz="0" w:space="0" w:color="auto"/>
        <w:bottom w:val="none" w:sz="0" w:space="0" w:color="auto"/>
        <w:right w:val="none" w:sz="0" w:space="0" w:color="auto"/>
      </w:divBdr>
    </w:div>
    <w:div w:id="1999917953">
      <w:bodyDiv w:val="1"/>
      <w:marLeft w:val="0"/>
      <w:marRight w:val="0"/>
      <w:marTop w:val="0"/>
      <w:marBottom w:val="0"/>
      <w:divBdr>
        <w:top w:val="none" w:sz="0" w:space="0" w:color="auto"/>
        <w:left w:val="none" w:sz="0" w:space="0" w:color="auto"/>
        <w:bottom w:val="none" w:sz="0" w:space="0" w:color="auto"/>
        <w:right w:val="none" w:sz="0" w:space="0" w:color="auto"/>
      </w:divBdr>
    </w:div>
    <w:div w:id="2022121601">
      <w:bodyDiv w:val="1"/>
      <w:marLeft w:val="0"/>
      <w:marRight w:val="0"/>
      <w:marTop w:val="0"/>
      <w:marBottom w:val="0"/>
      <w:divBdr>
        <w:top w:val="none" w:sz="0" w:space="0" w:color="auto"/>
        <w:left w:val="none" w:sz="0" w:space="0" w:color="auto"/>
        <w:bottom w:val="none" w:sz="0" w:space="0" w:color="auto"/>
        <w:right w:val="none" w:sz="0" w:space="0" w:color="auto"/>
      </w:divBdr>
    </w:div>
    <w:div w:id="2030986401">
      <w:bodyDiv w:val="1"/>
      <w:marLeft w:val="0"/>
      <w:marRight w:val="0"/>
      <w:marTop w:val="0"/>
      <w:marBottom w:val="0"/>
      <w:divBdr>
        <w:top w:val="none" w:sz="0" w:space="0" w:color="auto"/>
        <w:left w:val="none" w:sz="0" w:space="0" w:color="auto"/>
        <w:bottom w:val="none" w:sz="0" w:space="0" w:color="auto"/>
        <w:right w:val="none" w:sz="0" w:space="0" w:color="auto"/>
      </w:divBdr>
    </w:div>
    <w:div w:id="2046130544">
      <w:bodyDiv w:val="1"/>
      <w:marLeft w:val="0"/>
      <w:marRight w:val="0"/>
      <w:marTop w:val="0"/>
      <w:marBottom w:val="0"/>
      <w:divBdr>
        <w:top w:val="none" w:sz="0" w:space="0" w:color="auto"/>
        <w:left w:val="none" w:sz="0" w:space="0" w:color="auto"/>
        <w:bottom w:val="none" w:sz="0" w:space="0" w:color="auto"/>
        <w:right w:val="none" w:sz="0" w:space="0" w:color="auto"/>
      </w:divBdr>
    </w:div>
    <w:div w:id="2091658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cs.wikipedia.org/wiki/To%C4%8Div%C3%BD_moment" TargetMode="External"/><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jpe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sv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glossaryDocument" Target="glossary/document.xml"/><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8.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icha\Downloads\&#352;ablona%20dokumentu%20MP-2.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97F36767E234F8B9C458E7509CE2FA1"/>
        <w:category>
          <w:name w:val="Obecné"/>
          <w:gallery w:val="placeholder"/>
        </w:category>
        <w:types>
          <w:type w:val="bbPlcHdr"/>
        </w:types>
        <w:behaviors>
          <w:behavior w:val="content"/>
        </w:behaviors>
        <w:guid w:val="{3F636CC0-32D8-4FE5-A8F5-26FAB79DD69B}"/>
      </w:docPartPr>
      <w:docPartBody>
        <w:p w:rsidR="00AC2649" w:rsidRDefault="00000000">
          <w:pPr>
            <w:pStyle w:val="697F36767E234F8B9C458E7509CE2FA1"/>
          </w:pPr>
          <w:r w:rsidRPr="00DC335D">
            <w:rPr>
              <w:rStyle w:val="Zstupntext"/>
            </w:rPr>
            <w:t>[Autor]</w:t>
          </w:r>
        </w:p>
      </w:docPartBody>
    </w:docPart>
    <w:docPart>
      <w:docPartPr>
        <w:name w:val="6BCC5DC60C5F4F859C509D3CAF8272D8"/>
        <w:category>
          <w:name w:val="Obecné"/>
          <w:gallery w:val="placeholder"/>
        </w:category>
        <w:types>
          <w:type w:val="bbPlcHdr"/>
        </w:types>
        <w:behaviors>
          <w:behavior w:val="content"/>
        </w:behaviors>
        <w:guid w:val="{2FB22C1E-DC47-4AC3-8629-8D9363BBD598}"/>
      </w:docPartPr>
      <w:docPartBody>
        <w:p w:rsidR="00AC2649" w:rsidRDefault="00000000">
          <w:pPr>
            <w:pStyle w:val="6BCC5DC60C5F4F859C509D3CAF8272D8"/>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439"/>
    <w:rsid w:val="00086AE6"/>
    <w:rsid w:val="00203F34"/>
    <w:rsid w:val="00264235"/>
    <w:rsid w:val="00441AAC"/>
    <w:rsid w:val="00524373"/>
    <w:rsid w:val="006D0206"/>
    <w:rsid w:val="00A0440F"/>
    <w:rsid w:val="00AC2649"/>
    <w:rsid w:val="00D80439"/>
    <w:rsid w:val="00DB31F8"/>
    <w:rsid w:val="00E252DE"/>
    <w:rsid w:val="00F816BE"/>
    <w:rsid w:val="00FD2A39"/>
    <w:rsid w:val="00FF76A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cs-CZ" w:eastAsia="cs-C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F816BE"/>
    <w:rPr>
      <w:color w:val="808080"/>
    </w:rPr>
  </w:style>
  <w:style w:type="paragraph" w:customStyle="1" w:styleId="697F36767E234F8B9C458E7509CE2FA1">
    <w:name w:val="697F36767E234F8B9C458E7509CE2FA1"/>
  </w:style>
  <w:style w:type="paragraph" w:customStyle="1" w:styleId="6BCC5DC60C5F4F859C509D3CAF8272D8">
    <w:name w:val="6BCC5DC60C5F4F859C509D3CAF8272D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Wik23</b:Tag>
    <b:SourceType>InternetSite</b:SourceType>
    <b:Guid>{6D86DE9A-5ACC-4FBC-8A5F-821E4128CA65}</b:Guid>
    <b:Title>Psací stroj pro nevidomé</b:Title>
    <b:Year>2023</b:Year>
    <b:Author>
      <b:Author>
        <b:Corporate>Wikipedia foundation</b:Corporate>
      </b:Author>
    </b:Author>
    <b:InternetSiteTitle>Wikipedie otevřená encyklopedie</b:InternetSiteTitle>
    <b:Month>září</b:Month>
    <b:Day>4</b:Day>
    <b:YearAccessed>2023</b:YearAccessed>
    <b:MonthAccessed>říjen</b:MonthAccessed>
    <b:DayAccessed>5</b:DayAccessed>
    <b:URL>https://cs.wikipedia.org/w/index.php?title=Psac%C3%AD_stroj_pro_nevidom%C3%A9&amp;action=history</b:URL>
    <b:RefOrder>1</b:RefOrder>
  </b:Source>
  <b:Source>
    <b:Tag>Wik231</b:Tag>
    <b:SourceType>InternetSite</b:SourceType>
    <b:Guid>{8445023B-3066-4D3A-B5F6-394AF584897E}</b:Guid>
    <b:Author>
      <b:Author>
        <b:Corporate>Wikipedia foundation</b:Corporate>
      </b:Author>
    </b:Author>
    <b:Title>Stejnosměrný motor</b:Title>
    <b:InternetSiteTitle>Wikipedia org</b:InternetSiteTitle>
    <b:Year>2023</b:Year>
    <b:Month>Říjen</b:Month>
    <b:Day>13</b:Day>
    <b:YearAccessed>2023</b:YearAccessed>
    <b:MonthAccessed>Říjen</b:MonthAccessed>
    <b:DayAccessed>19</b:DayAccessed>
    <b:URL>https://cs.wikipedia.org/wiki/Stejnosm%C4%9Brn%C3%BD_motor</b:URL>
    <b:RefOrder>3</b:RefOrder>
  </b:Source>
  <b:Source>
    <b:Tag>htt</b:Tag>
    <b:SourceType>InternetSite</b:SourceType>
    <b:Guid>{1FCE1A5E-C27F-40CE-A7E7-A20D2B36E744}</b:Guid>
    <b:URL>https://www.raveo.cz/jak-funguje-krokovy-motor</b:URL>
    <b:Author>
      <b:Author>
        <b:Corporate>RAVEO s.r.o.</b:Corporate>
      </b:Author>
    </b:Author>
    <b:Title>Jak funguje krokový motor?</b:Title>
    <b:InternetSiteTitle>RAVEO</b:InternetSiteTitle>
    <b:YearAccessed>2023</b:YearAccessed>
    <b:MonthAccessed>Listopad</b:MonthAccessed>
    <b:DayAccessed>2.</b:DayAccessed>
    <b:RefOrder>4</b:RefOrder>
  </b:Source>
  <b:Source>
    <b:Tag>Ste20</b:Tag>
    <b:SourceType>Book</b:SourceType>
    <b:Guid>{6BD772AD-9197-4415-8A61-CC748100928C}</b:Guid>
    <b:RefOrder>2</b:RefOrder>
  </b:Source>
  <b:Source>
    <b:Tag>Gee23</b:Tag>
    <b:SourceType>InternetSite</b:SourceType>
    <b:Guid>{5FFDD8DF-F18E-43F2-8F3E-2013BA213108}</b:Guid>
    <b:Author>
      <b:Author>
        <b:Corporate>Geeplus</b:Corporate>
      </b:Author>
    </b:Author>
    <b:Title>Proportional solenoids</b:Title>
    <b:InternetSiteTitle>geeplus</b:InternetSiteTitle>
    <b:YearAccessed>2023</b:YearAccessed>
    <b:MonthAccessed>Listopad</b:MonthAccessed>
    <b:DayAccessed>10</b:DayAccessed>
    <b:URL>https://www.geeplus.com/proportional-solenoids/</b:URL>
    <b:RefOrder>5</b:RefOrder>
  </b:Source>
  <b:Source>
    <b:Tag>Gee231</b:Tag>
    <b:SourceType>InternetSite</b:SourceType>
    <b:Guid>{0DCDFD54-3FA6-4206-ABE4-FFBEC6826B50}</b:Guid>
    <b:Author>
      <b:Author>
        <b:Corporate>Geeplus</b:Corporate>
      </b:Author>
    </b:Author>
    <b:Title>Super Stroke Solenoids</b:Title>
    <b:InternetSiteTitle>geeplus</b:InternetSiteTitle>
    <b:YearAccessed>2023</b:YearAccessed>
    <b:MonthAccessed>Listopad</b:MonthAccessed>
    <b:DayAccessed>10</b:DayAccessed>
    <b:URL>https://www.geeplus.com/super-stroke-solenoids/</b:URL>
    <b:RefOrder>6</b:RefOrder>
  </b:Source>
</b:Sources>
</file>

<file path=customXml/itemProps1.xml><?xml version="1.0" encoding="utf-8"?>
<ds:datastoreItem xmlns:ds="http://schemas.openxmlformats.org/officeDocument/2006/customXml" ds:itemID="{86879EBC-9622-4B94-A4B8-5B53A5F86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dokumentu MP-2.2.dotx</Template>
  <TotalTime>687</TotalTime>
  <Pages>31</Pages>
  <Words>4323</Words>
  <Characters>25509</Characters>
  <Application>Microsoft Office Word</Application>
  <DocSecurity>0</DocSecurity>
  <Lines>212</Lines>
  <Paragraphs>59</Paragraphs>
  <ScaleCrop>false</ScaleCrop>
  <HeadingPairs>
    <vt:vector size="2" baseType="variant">
      <vt:variant>
        <vt:lpstr>Název</vt:lpstr>
      </vt:variant>
      <vt:variant>
        <vt:i4>1</vt:i4>
      </vt:variant>
    </vt:vector>
  </HeadingPairs>
  <TitlesOfParts>
    <vt:vector size="1" baseType="lpstr">
      <vt:lpstr>Tiskárna z Pichtova psacího stroje</vt:lpstr>
    </vt:vector>
  </TitlesOfParts>
  <Company/>
  <LinksUpToDate>false</LinksUpToDate>
  <CharactersWithSpaces>29773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Tiskárna z Pichtova psacího stroje</dc:title>
  <dc:subject/>
  <dc:creator>Jakub Michalenko</dc:creator>
  <cp:keywords/>
  <dc:description/>
  <cp:lastModifiedBy>Michalenko Jakub (2020)</cp:lastModifiedBy>
  <cp:revision>42</cp:revision>
  <dcterms:created xsi:type="dcterms:W3CDTF">2023-10-05T06:34:00Z</dcterms:created>
  <dcterms:modified xsi:type="dcterms:W3CDTF">2023-11-11T17:21:00Z</dcterms:modified>
</cp:coreProperties>
</file>